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6E579" w14:textId="77777777" w:rsidR="00EA3D2A" w:rsidRPr="00EA3D2A" w:rsidRDefault="00EA3D2A" w:rsidP="00EA3D2A">
      <w:pPr>
        <w:pStyle w:val="ANNEX"/>
        <w:spacing w:before="0" w:after="0"/>
        <w:rPr>
          <w:sz w:val="4"/>
          <w:szCs w:val="4"/>
          <w:lang w:val="en-US" w:eastAsia="en-GB"/>
        </w:rPr>
        <w:sectPr w:rsidR="00EA3D2A" w:rsidRPr="00EA3D2A" w:rsidSect="00B53B1E">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299"/>
        </w:sectPr>
      </w:pPr>
      <w:bookmarkStart w:id="0" w:name="_Toc150159638"/>
      <w:bookmarkStart w:id="1" w:name="_Toc130263190"/>
      <w:bookmarkStart w:id="2" w:name="_Toc135100821"/>
      <w:bookmarkStart w:id="3" w:name="_Toc135100848"/>
      <w:bookmarkStart w:id="4" w:name="_Toc135100899"/>
      <w:bookmarkStart w:id="5" w:name="_Toc139165668"/>
      <w:bookmarkStart w:id="6" w:name="_Toc139166304"/>
      <w:bookmarkStart w:id="7" w:name="_Toc139166352"/>
      <w:bookmarkStart w:id="8" w:name="_Toc139166374"/>
      <w:bookmarkStart w:id="9" w:name="_Toc139166604"/>
      <w:bookmarkStart w:id="10" w:name="_Toc139171294"/>
      <w:bookmarkStart w:id="11" w:name="_Toc139180029"/>
      <w:bookmarkStart w:id="12" w:name="_Toc139180106"/>
      <w:bookmarkStart w:id="13" w:name="_Toc139180138"/>
      <w:bookmarkStart w:id="14" w:name="_Toc139442762"/>
      <w:bookmarkStart w:id="15" w:name="_Toc139689638"/>
      <w:bookmarkStart w:id="16" w:name="_Toc139689654"/>
      <w:bookmarkStart w:id="17" w:name="_Toc139690101"/>
      <w:bookmarkStart w:id="18" w:name="_Toc139692648"/>
      <w:bookmarkStart w:id="19" w:name="_Toc139692678"/>
      <w:bookmarkStart w:id="20" w:name="_Toc139692715"/>
      <w:bookmarkStart w:id="21" w:name="_Toc139692778"/>
      <w:bookmarkStart w:id="22" w:name="_Toc139692841"/>
      <w:bookmarkStart w:id="23" w:name="_Toc139693028"/>
      <w:bookmarkStart w:id="24" w:name="_Toc139701237"/>
      <w:bookmarkStart w:id="25" w:name="_Toc139701345"/>
      <w:bookmarkStart w:id="26" w:name="_Toc139701422"/>
    </w:p>
    <w:p w14:paraId="6B45A063" w14:textId="43E7CA26" w:rsidR="006F74AC" w:rsidRPr="00F33AFC" w:rsidRDefault="009C1A27" w:rsidP="003B6E05">
      <w:pPr>
        <w:pStyle w:val="ANNEX"/>
        <w:rPr>
          <w:lang w:val="en-US" w:eastAsia="en-GB"/>
        </w:rPr>
      </w:pPr>
      <w:bookmarkStart w:id="27" w:name="_Toc81203887"/>
      <w:bookmarkStart w:id="28" w:name="_Toc150159725"/>
      <w:bookmarkStart w:id="29" w:name="_Toc150159909"/>
      <w:bookmarkStart w:id="30" w:name="_Toc83803060"/>
      <w:bookmarkStart w:id="31" w:name="_Toc83803964"/>
      <w:bookmarkStart w:id="32" w:name="_Toc95794007"/>
      <w:bookmarkStart w:id="33" w:name="_Toc164742634"/>
      <w:bookmarkStart w:id="34" w:name="_Toc168197703"/>
      <w:bookmarkStart w:id="35" w:name="_Toc297726661"/>
      <w:bookmarkStart w:id="36" w:name="_Toc26431520"/>
      <w:bookmarkStart w:id="37" w:name="_Toc36800648"/>
      <w:bookmarkStart w:id="38" w:name="_Toc36827082"/>
      <w:bookmarkStart w:id="39" w:name="_Toc47519671"/>
      <w:bookmarkStart w:id="40" w:name="_Toc50099254"/>
      <w:bookmarkStart w:id="41" w:name="_Toc50099406"/>
      <w:bookmarkStart w:id="42" w:name="_Toc52196586"/>
      <w:bookmarkStart w:id="43" w:name="_Toc54025465"/>
      <w:r w:rsidRPr="00F33AFC">
        <w:rPr>
          <w:lang w:val="en-US" w:eastAsia="en-GB"/>
        </w:rPr>
        <w:t xml:space="preserve">Annex </w:t>
      </w:r>
      <w:r w:rsidRPr="00F33AFC">
        <w:rPr>
          <w:noProof/>
          <w:lang w:val="en-US" w:eastAsia="en-GB"/>
        </w:rPr>
        <w:t>A</w:t>
      </w:r>
      <w:r w:rsidRPr="00F33AFC">
        <w:rPr>
          <w:lang w:val="en-US" w:eastAsia="en-GB"/>
        </w:rPr>
        <w:t xml:space="preserve"> </w:t>
      </w:r>
      <w:r w:rsidR="006F74AC" w:rsidRPr="00F33AFC">
        <w:rPr>
          <w:lang w:val="en-US" w:eastAsia="en-GB"/>
        </w:rPr>
        <w:t>(informative)</w:t>
      </w:r>
      <w:r w:rsidR="006F74AC" w:rsidRPr="00F33AFC">
        <w:rPr>
          <w:lang w:val="en-US" w:eastAsia="en-GB"/>
        </w:rPr>
        <w:br/>
        <w:t>Model pro</w:t>
      </w:r>
      <w:r w:rsidR="00041808" w:rsidRPr="00F33AFC">
        <w:rPr>
          <w:lang w:val="en-US" w:eastAsia="en-GB"/>
        </w:rPr>
        <w:t xml:space="preserve"> </w:t>
      </w:r>
      <w:r w:rsidR="006F74AC" w:rsidRPr="00F33AFC">
        <w:rPr>
          <w:lang w:val="en-US" w:eastAsia="en-GB"/>
        </w:rPr>
        <w:t xml:space="preserve">forma for documentation of </w:t>
      </w:r>
      <w:bookmarkEnd w:id="27"/>
      <w:r w:rsidR="006D5B7E">
        <w:rPr>
          <w:lang w:val="en-US" w:eastAsia="en-GB"/>
        </w:rPr>
        <w:t>a</w:t>
      </w:r>
      <w:r w:rsidR="006D5B7E" w:rsidRPr="00F33AFC">
        <w:rPr>
          <w:lang w:val="en-US" w:eastAsia="en-GB"/>
        </w:rPr>
        <w:t xml:space="preserve"> </w:t>
      </w:r>
      <w:r w:rsidR="006F74AC" w:rsidRPr="00F33AFC">
        <w:rPr>
          <w:lang w:val="en-US" w:eastAsia="en-GB"/>
        </w:rPr>
        <w:t>fire risk assessment</w:t>
      </w:r>
      <w:bookmarkEnd w:id="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26DDAA" w14:textId="1EEBB9CF"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r w:rsidR="00993C68" w:rsidRPr="00993C68">
        <w:rPr>
          <w:lang w:val="en-US" w:eastAsia="en-GB"/>
        </w:rPr>
        <w:t>Northern Ireland</w:t>
      </w:r>
      <w:r w:rsidR="00E74F32">
        <w:rPr>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sufficient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36668A92"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57F11A57"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9CD0603"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4077CA95"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forma does not become purely a 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2847ADBF"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13DA9AA8"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04331E80"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1F249A36" w14:textId="77777777" w:rsidR="00B11722" w:rsidRPr="00B11722" w:rsidRDefault="00B11722" w:rsidP="00B11722">
      <w:pPr>
        <w:pStyle w:val="Body"/>
        <w:rPr>
          <w:lang w:val="en-US" w:eastAsia="en-GB"/>
        </w:rPr>
      </w:pPr>
    </w:p>
    <w:p w14:paraId="61ECE411" w14:textId="77777777" w:rsidR="00B11722" w:rsidRDefault="00B11722" w:rsidP="00EC7A73">
      <w:pPr>
        <w:pStyle w:val="Body"/>
        <w:rPr>
          <w:b/>
          <w:bCs/>
          <w:lang w:val="en-US" w:eastAsia="en-GB"/>
        </w:rPr>
        <w:sectPr w:rsidR="00B11722" w:rsidSect="00EA3D2A">
          <w:type w:val="continuous"/>
          <w:pgSz w:w="11907" w:h="16839" w:code="9"/>
          <w:pgMar w:top="1440" w:right="1440" w:bottom="1440" w:left="1440" w:header="720" w:footer="720" w:gutter="0"/>
          <w:cols w:space="720"/>
          <w:formProt w:val="0"/>
        </w:sectPr>
      </w:pPr>
    </w:p>
    <w:p w14:paraId="6BA48C68" w14:textId="174F8D50" w:rsidR="00EC7A73" w:rsidRPr="00643457" w:rsidRDefault="00EC7A73" w:rsidP="00EC7A73">
      <w:pPr>
        <w:pStyle w:val="Body"/>
        <w:rPr>
          <w:b/>
          <w:bCs/>
          <w:lang w:val="en-US" w:eastAsia="en-GB"/>
        </w:rPr>
      </w:pPr>
      <w:r w:rsidRPr="00643457">
        <w:rPr>
          <w:b/>
          <w:bCs/>
          <w:lang w:val="en-US" w:eastAsia="en-GB"/>
        </w:rPr>
        <w:lastRenderedPageBreak/>
        <w:t>Template instructions:</w:t>
      </w:r>
    </w:p>
    <w:p w14:paraId="7D649751" w14:textId="77777777" w:rsidR="00D21D21" w:rsidRDefault="00D21D21" w:rsidP="00D21D21">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B11722">
          <w:pgSz w:w="11907" w:h="16839" w:code="9"/>
          <w:pgMar w:top="1440" w:right="1440" w:bottom="1440" w:left="1440" w:header="720" w:footer="720" w:gutter="0"/>
          <w:cols w:space="720"/>
          <w:formProt w:val="0"/>
        </w:sectPr>
      </w:pPr>
    </w:p>
    <w:p w14:paraId="1279460A" w14:textId="6233BB77" w:rsidR="002C741E" w:rsidRPr="00F33AFC" w:rsidRDefault="00EE18DA" w:rsidP="003A69D0">
      <w:pPr>
        <w:keepNext/>
        <w:spacing w:line="264" w:lineRule="auto"/>
        <w:jc w:val="center"/>
        <w:rPr>
          <w:b/>
          <w:sz w:val="28"/>
        </w:rPr>
      </w:pPr>
      <w:bookmarkStart w:id="44" w:name="_Toc375043798"/>
      <w:bookmarkStart w:id="45" w:name="_Toc375052476"/>
      <w:bookmarkStart w:id="46" w:name="_Toc376861087"/>
      <w:bookmarkStart w:id="47" w:name="_Toc376861387"/>
      <w:bookmarkStart w:id="48" w:name="_Toc520292782"/>
      <w:bookmarkStart w:id="49" w:name="_Hlk36633914"/>
      <w:r w:rsidRPr="00EE18DA">
        <w:rPr>
          <w:b/>
          <w:sz w:val="28"/>
        </w:rPr>
        <w:lastRenderedPageBreak/>
        <w:t>FIRE AND RESCUE SERVICES (NORTHERN IRELAND) ORDER 2006</w:t>
      </w:r>
    </w:p>
    <w:p w14:paraId="518096D8" w14:textId="77777777" w:rsidR="002C741E" w:rsidRPr="00F33AFC" w:rsidRDefault="002C741E" w:rsidP="003A69D0">
      <w:pPr>
        <w:keepNext/>
        <w:pBdr>
          <w:bottom w:val="single" w:sz="6" w:space="1" w:color="auto"/>
        </w:pBdr>
        <w:spacing w:line="264" w:lineRule="auto"/>
        <w:jc w:val="center"/>
        <w:rPr>
          <w:b/>
          <w:sz w:val="28"/>
        </w:rPr>
      </w:pPr>
      <w:r w:rsidRPr="00F33AFC">
        <w:rPr>
          <w:b/>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02C8F421" w:rsidR="002C741E" w:rsidRPr="00F33AFC" w:rsidRDefault="00A3757E" w:rsidP="003A69D0">
            <w:pPr>
              <w:keepNext/>
              <w:rPr>
                <w:rFonts w:cs="Arial"/>
                <w:sz w:val="24"/>
                <w:szCs w:val="24"/>
              </w:rPr>
            </w:pPr>
            <w:r>
              <w:rPr>
                <w:sz w:val="24"/>
              </w:rPr>
              <w:t>Appropriate</w:t>
            </w:r>
            <w:r w:rsidR="002C741E" w:rsidRPr="00F33AFC">
              <w:rPr>
                <w:sz w:val="24"/>
              </w:rPr>
              <w:t xml:space="preserve"> </w:t>
            </w:r>
            <w:r w:rsidR="003B14B9">
              <w:rPr>
                <w:sz w:val="24"/>
              </w:rPr>
              <w:t>p</w:t>
            </w:r>
            <w:r w:rsidR="002C741E" w:rsidRPr="00F33AFC">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3B5FE42B"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t>
      </w:r>
      <w:r w:rsidR="009A1E69" w:rsidRPr="00C74951">
        <w:rPr>
          <w:rFonts w:cs="Arial"/>
          <w:sz w:val="24"/>
          <w:szCs w:val="24"/>
        </w:rPr>
        <w:t xml:space="preserve">with </w:t>
      </w:r>
      <w:r w:rsidR="009A1E69">
        <w:rPr>
          <w:rFonts w:cs="Arial"/>
          <w:sz w:val="24"/>
          <w:szCs w:val="24"/>
        </w:rPr>
        <w:t>Articles 25 and 26 of the Fire and Rescue Services (Northern Ireland) Order 2006</w:t>
      </w:r>
      <w:r w:rsidR="009A1E69" w:rsidRPr="00C74951">
        <w:rPr>
          <w:rFonts w:cs="Arial"/>
          <w:sz w:val="24"/>
          <w:szCs w:val="24"/>
        </w:rPr>
        <w:t xml:space="preserve">, which </w:t>
      </w:r>
      <w:r w:rsidRPr="00F33AFC">
        <w:rPr>
          <w:rFonts w:cs="Arial"/>
          <w:sz w:val="24"/>
          <w:szCs w:val="24"/>
        </w:rPr>
        <w:t>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0" w:name="_Hlk52365357"/>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0"/>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3C6856" w:rsidRDefault="002C741E" w:rsidP="002629A0">
      <w:pPr>
        <w:rPr>
          <w:b/>
          <w:color w:val="312783"/>
        </w:rPr>
      </w:pPr>
      <w:r w:rsidRPr="003C6856">
        <w:rPr>
          <w:b/>
          <w:color w:val="312783"/>
        </w:rPr>
        <w:lastRenderedPageBreak/>
        <w:t>GENERAL INFORMATION</w:t>
      </w:r>
      <w:bookmarkEnd w:id="44"/>
      <w:bookmarkEnd w:id="45"/>
      <w:bookmarkEnd w:id="46"/>
      <w:bookmarkEnd w:id="47"/>
      <w:bookmarkEnd w:id="48"/>
    </w:p>
    <w:p w14:paraId="4B36D554" w14:textId="77777777" w:rsidR="002629A0" w:rsidRPr="00F33AFC" w:rsidRDefault="002629A0" w:rsidP="002629A0"/>
    <w:tbl>
      <w:tblPr>
        <w:tblW w:w="5000" w:type="pct"/>
        <w:tblLook w:val="04A0" w:firstRow="1" w:lastRow="0" w:firstColumn="1" w:lastColumn="0" w:noHBand="0" w:noVBand="1"/>
      </w:tblPr>
      <w:tblGrid>
        <w:gridCol w:w="737"/>
        <w:gridCol w:w="3961"/>
        <w:gridCol w:w="4329"/>
      </w:tblGrid>
      <w:tr w:rsidR="00716E18" w:rsidRPr="00F33AFC" w14:paraId="4588D94D" w14:textId="77777777" w:rsidTr="005174B8">
        <w:tc>
          <w:tcPr>
            <w:tcW w:w="408" w:type="pct"/>
            <w:shd w:val="clear" w:color="auto" w:fill="auto"/>
          </w:tcPr>
          <w:p w14:paraId="07E5BBFA" w14:textId="77777777" w:rsidR="00716E18" w:rsidRPr="00F33AFC" w:rsidRDefault="00716E18" w:rsidP="00716E18">
            <w:pPr>
              <w:rPr>
                <w:b/>
                <w:szCs w:val="22"/>
              </w:rPr>
            </w:pPr>
            <w:r w:rsidRPr="005174B8">
              <w:rPr>
                <w:b/>
                <w:color w:val="312783"/>
                <w:szCs w:val="22"/>
              </w:rPr>
              <w:t>1.</w:t>
            </w:r>
          </w:p>
        </w:tc>
        <w:tc>
          <w:tcPr>
            <w:tcW w:w="4592" w:type="pct"/>
            <w:gridSpan w:val="2"/>
            <w:shd w:val="clear" w:color="auto" w:fill="auto"/>
          </w:tcPr>
          <w:p w14:paraId="7CD4F6BE" w14:textId="77777777" w:rsidR="00716E18" w:rsidRPr="005174B8" w:rsidRDefault="00716E18" w:rsidP="00716E18">
            <w:pPr>
              <w:rPr>
                <w:b/>
                <w:i/>
                <w:iCs/>
                <w:color w:val="312783"/>
              </w:rPr>
            </w:pPr>
            <w:bookmarkStart w:id="51" w:name="_Toc375043792"/>
            <w:bookmarkStart w:id="52" w:name="_Toc375052470"/>
            <w:bookmarkStart w:id="53" w:name="_Toc376861081"/>
            <w:bookmarkStart w:id="54" w:name="_Toc376861381"/>
            <w:bookmarkStart w:id="55" w:name="_Toc520190955"/>
            <w:r w:rsidRPr="005174B8">
              <w:rPr>
                <w:b/>
                <w:color w:val="312783"/>
              </w:rPr>
              <w:t>THE PREMISES</w:t>
            </w:r>
            <w:bookmarkEnd w:id="51"/>
            <w:bookmarkEnd w:id="52"/>
            <w:bookmarkEnd w:id="53"/>
            <w:bookmarkEnd w:id="54"/>
            <w:bookmarkEnd w:id="55"/>
            <w:r w:rsidRPr="005174B8">
              <w:rPr>
                <w:b/>
                <w:color w:val="312783"/>
              </w:rPr>
              <w:t xml:space="preserve"> </w:t>
            </w:r>
            <w:r w:rsidRPr="005174B8">
              <w:rPr>
                <w:bCs/>
                <w:color w:val="312783"/>
              </w:rPr>
              <w:t>(</w:t>
            </w:r>
            <w:r w:rsidRPr="005174B8">
              <w:rPr>
                <w:bCs/>
                <w:i/>
                <w:iCs/>
                <w:color w:val="312783"/>
              </w:rPr>
              <w:t>Clause 12)</w:t>
            </w:r>
          </w:p>
          <w:p w14:paraId="433E3BCC" w14:textId="77777777" w:rsidR="00716E18" w:rsidRPr="00F33AFC" w:rsidRDefault="00716E18" w:rsidP="00716E18"/>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r w:rsidRPr="00F33AFC">
              <w:rPr>
                <w:rFonts w:cs="Arial"/>
                <w:szCs w:val="22"/>
              </w:rPr>
              <w:t>1.2</w:t>
            </w:r>
          </w:p>
        </w:tc>
        <w:tc>
          <w:tcPr>
            <w:tcW w:w="2194" w:type="pct"/>
            <w:tcBorders>
              <w:right w:val="single" w:sz="4" w:space="0" w:color="auto"/>
            </w:tcBorders>
            <w:shd w:val="clear" w:color="auto" w:fill="auto"/>
          </w:tcPr>
          <w:p w14:paraId="097EC1C7" w14:textId="7A059CDF" w:rsidR="00716E18" w:rsidRPr="00F33AFC" w:rsidRDefault="00716E18" w:rsidP="00017640">
            <w:pPr>
              <w:keepNext/>
              <w:tabs>
                <w:tab w:val="left" w:pos="5727"/>
              </w:tabs>
              <w:rPr>
                <w:rFonts w:cs="Arial"/>
              </w:rPr>
            </w:pPr>
            <w:r w:rsidRPr="00F33AFC">
              <w:rPr>
                <w:rFonts w:cs="Arial"/>
              </w:rPr>
              <w:t xml:space="preserve">Number of </w:t>
            </w:r>
            <w:r w:rsidR="0064560A">
              <w:rPr>
                <w:rFonts w:cs="Arial"/>
              </w:rPr>
              <w:t>individual units of accommodation</w:t>
            </w:r>
            <w:r w:rsidRPr="00F33AFC">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F33AFC" w:rsidRDefault="00716E18" w:rsidP="00716E18">
            <w:pPr>
              <w:rPr>
                <w:b/>
                <w:szCs w:val="22"/>
              </w:rPr>
            </w:pPr>
            <w:r w:rsidRPr="005174B8">
              <w:rPr>
                <w:b/>
                <w:color w:val="312783"/>
                <w:szCs w:val="22"/>
              </w:rPr>
              <w:t>2.</w:t>
            </w:r>
          </w:p>
        </w:tc>
        <w:tc>
          <w:tcPr>
            <w:tcW w:w="4592" w:type="pct"/>
            <w:gridSpan w:val="2"/>
            <w:shd w:val="clear" w:color="auto" w:fill="auto"/>
          </w:tcPr>
          <w:p w14:paraId="73E18223" w14:textId="77777777" w:rsidR="00716E18" w:rsidRPr="005174B8" w:rsidRDefault="00716E18" w:rsidP="00716E18">
            <w:pPr>
              <w:rPr>
                <w:b/>
                <w:i/>
                <w:iCs/>
                <w:color w:val="312783"/>
              </w:rPr>
            </w:pPr>
            <w:bookmarkStart w:id="56" w:name="_Toc375043793"/>
            <w:bookmarkStart w:id="57" w:name="_Toc375052471"/>
            <w:bookmarkStart w:id="58" w:name="_Toc376861082"/>
            <w:bookmarkStart w:id="59" w:name="_Toc376861382"/>
            <w:bookmarkStart w:id="60" w:name="_Toc520190956"/>
            <w:r w:rsidRPr="005174B8">
              <w:rPr>
                <w:b/>
                <w:color w:val="312783"/>
              </w:rPr>
              <w:t>THE OCCUPANTS</w:t>
            </w:r>
            <w:bookmarkEnd w:id="56"/>
            <w:bookmarkEnd w:id="57"/>
            <w:bookmarkEnd w:id="58"/>
            <w:bookmarkEnd w:id="59"/>
            <w:bookmarkEnd w:id="60"/>
            <w:r w:rsidRPr="005174B8">
              <w:rPr>
                <w:b/>
                <w:color w:val="312783"/>
              </w:rPr>
              <w:t xml:space="preserve"> </w:t>
            </w:r>
            <w:r w:rsidRPr="005174B8">
              <w:rPr>
                <w:bCs/>
                <w:i/>
                <w:iCs/>
                <w:color w:val="312783"/>
              </w:rPr>
              <w:t>(Clause 12)</w:t>
            </w:r>
          </w:p>
          <w:p w14:paraId="59D796E6" w14:textId="77777777" w:rsidR="00716E18" w:rsidRPr="00F33AFC" w:rsidRDefault="00716E18" w:rsidP="00716E18"/>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F33AFC" w:rsidRDefault="005A4BCD" w:rsidP="005A4BCD">
            <w:pPr>
              <w:rPr>
                <w:b/>
                <w:szCs w:val="22"/>
              </w:rPr>
            </w:pPr>
            <w:r w:rsidRPr="005174B8">
              <w:rPr>
                <w:b/>
                <w:color w:val="312783"/>
                <w:szCs w:val="22"/>
              </w:rPr>
              <w:t>3.</w:t>
            </w:r>
          </w:p>
        </w:tc>
        <w:tc>
          <w:tcPr>
            <w:tcW w:w="4592" w:type="pct"/>
            <w:gridSpan w:val="2"/>
            <w:shd w:val="clear" w:color="auto" w:fill="auto"/>
          </w:tcPr>
          <w:p w14:paraId="46746A99" w14:textId="77777777" w:rsidR="005A4BCD" w:rsidRPr="005174B8" w:rsidRDefault="005A4BCD" w:rsidP="005A4BCD">
            <w:pPr>
              <w:rPr>
                <w:color w:val="312783"/>
              </w:rPr>
            </w:pPr>
            <w:bookmarkStart w:id="61" w:name="_Toc375043794"/>
            <w:bookmarkStart w:id="62" w:name="_Toc375052472"/>
            <w:bookmarkStart w:id="63" w:name="_Toc376861083"/>
            <w:bookmarkStart w:id="64" w:name="_Toc376861383"/>
            <w:bookmarkStart w:id="65" w:name="_Toc520190957"/>
            <w:r w:rsidRPr="005174B8">
              <w:rPr>
                <w:b/>
                <w:color w:val="312783"/>
              </w:rPr>
              <w:t>OCCUPANTS ESPECIALLY AT RISK FROM FIRE</w:t>
            </w:r>
            <w:bookmarkEnd w:id="61"/>
            <w:bookmarkEnd w:id="62"/>
            <w:bookmarkEnd w:id="63"/>
            <w:bookmarkEnd w:id="64"/>
            <w:bookmarkEnd w:id="65"/>
            <w:r w:rsidRPr="005174B8">
              <w:rPr>
                <w:color w:val="312783"/>
              </w:rPr>
              <w:t xml:space="preserve"> </w:t>
            </w:r>
            <w:r w:rsidRPr="005174B8">
              <w:rPr>
                <w:i/>
                <w:color w:val="312783"/>
              </w:rPr>
              <w:t>(Clause 12)</w:t>
            </w:r>
          </w:p>
          <w:p w14:paraId="1AC76A43" w14:textId="77777777" w:rsidR="005A4BCD" w:rsidRPr="00F33AFC" w:rsidRDefault="005A4BCD" w:rsidP="005A4BCD"/>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5174B8" w:rsidRDefault="0061758C" w:rsidP="0061758C">
            <w:pPr>
              <w:keepNext/>
              <w:rPr>
                <w:b/>
                <w:color w:val="312783"/>
                <w:szCs w:val="22"/>
              </w:rPr>
            </w:pPr>
            <w:r w:rsidRPr="005174B8">
              <w:rPr>
                <w:b/>
                <w:color w:val="312783"/>
                <w:szCs w:val="22"/>
              </w:rPr>
              <w:lastRenderedPageBreak/>
              <w:t>4.</w:t>
            </w:r>
          </w:p>
        </w:tc>
        <w:tc>
          <w:tcPr>
            <w:tcW w:w="4592" w:type="pct"/>
            <w:gridSpan w:val="2"/>
            <w:tcBorders>
              <w:bottom w:val="single" w:sz="4" w:space="0" w:color="auto"/>
            </w:tcBorders>
            <w:shd w:val="clear" w:color="auto" w:fill="auto"/>
          </w:tcPr>
          <w:p w14:paraId="4CDAF212" w14:textId="77777777" w:rsidR="0061758C" w:rsidRPr="005174B8" w:rsidRDefault="0061758C" w:rsidP="0061758C">
            <w:pPr>
              <w:rPr>
                <w:b/>
                <w:color w:val="312783"/>
              </w:rPr>
            </w:pPr>
            <w:bookmarkStart w:id="66" w:name="_Toc375043795"/>
            <w:bookmarkStart w:id="67" w:name="_Toc375052473"/>
            <w:bookmarkStart w:id="68" w:name="_Toc376861084"/>
            <w:bookmarkStart w:id="69" w:name="_Toc376861384"/>
            <w:bookmarkStart w:id="70" w:name="_Toc520190958"/>
            <w:r w:rsidRPr="005174B8">
              <w:rPr>
                <w:b/>
                <w:color w:val="312783"/>
              </w:rPr>
              <w:t>FIRE LOSS EXPERIENCE</w:t>
            </w:r>
            <w:bookmarkEnd w:id="66"/>
            <w:bookmarkEnd w:id="67"/>
            <w:bookmarkEnd w:id="68"/>
            <w:bookmarkEnd w:id="69"/>
            <w:bookmarkEnd w:id="70"/>
          </w:p>
          <w:p w14:paraId="7C6FA0E6" w14:textId="77777777" w:rsidR="0061758C" w:rsidRPr="005174B8" w:rsidRDefault="0061758C" w:rsidP="0042546E">
            <w:pPr>
              <w:rPr>
                <w:color w:val="312783"/>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5174B8" w:rsidRDefault="0061758C" w:rsidP="0061758C">
            <w:pPr>
              <w:keepNext/>
              <w:rPr>
                <w:b/>
                <w:color w:val="312783"/>
                <w:szCs w:val="22"/>
              </w:rPr>
            </w:pPr>
            <w:r w:rsidRPr="005174B8">
              <w:rPr>
                <w:b/>
                <w:color w:val="312783"/>
                <w:szCs w:val="22"/>
              </w:rPr>
              <w:t>5.</w:t>
            </w:r>
          </w:p>
        </w:tc>
        <w:tc>
          <w:tcPr>
            <w:tcW w:w="4592" w:type="pct"/>
            <w:tcBorders>
              <w:bottom w:val="single" w:sz="4" w:space="0" w:color="auto"/>
            </w:tcBorders>
            <w:shd w:val="clear" w:color="auto" w:fill="auto"/>
          </w:tcPr>
          <w:p w14:paraId="5E8D87DD" w14:textId="77777777" w:rsidR="0061758C" w:rsidRPr="005174B8" w:rsidRDefault="0061758C" w:rsidP="0061758C">
            <w:pPr>
              <w:keepNext/>
              <w:rPr>
                <w:b/>
                <w:color w:val="312783"/>
                <w:sz w:val="24"/>
                <w:szCs w:val="24"/>
              </w:rPr>
            </w:pPr>
            <w:bookmarkStart w:id="71" w:name="_Toc375043803"/>
            <w:bookmarkStart w:id="72" w:name="_Toc375052481"/>
            <w:bookmarkStart w:id="73" w:name="_Toc376861092"/>
            <w:bookmarkStart w:id="74" w:name="_Toc376861392"/>
            <w:bookmarkStart w:id="75" w:name="_Toc520292787"/>
            <w:r w:rsidRPr="005174B8">
              <w:rPr>
                <w:b/>
                <w:color w:val="312783"/>
                <w:sz w:val="24"/>
                <w:szCs w:val="24"/>
              </w:rPr>
              <w:t>OTHER RELEVANT INFORMATION</w:t>
            </w:r>
            <w:bookmarkEnd w:id="71"/>
            <w:bookmarkEnd w:id="72"/>
            <w:bookmarkEnd w:id="73"/>
            <w:bookmarkEnd w:id="74"/>
            <w:bookmarkEnd w:id="75"/>
          </w:p>
          <w:p w14:paraId="76A20153" w14:textId="77777777" w:rsidR="0061758C" w:rsidRPr="005174B8" w:rsidRDefault="0061758C" w:rsidP="0061758C">
            <w:pPr>
              <w:keepNext/>
              <w:rPr>
                <w:b/>
                <w:color w:val="312783"/>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5174B8" w:rsidRDefault="00EB443B" w:rsidP="00EB443B">
            <w:pPr>
              <w:pageBreakBefore/>
              <w:rPr>
                <w:b/>
                <w:color w:val="312783"/>
                <w:szCs w:val="22"/>
              </w:rPr>
            </w:pPr>
            <w:r w:rsidRPr="005174B8">
              <w:rPr>
                <w:b/>
                <w:color w:val="312783"/>
                <w:szCs w:val="22"/>
              </w:rPr>
              <w:lastRenderedPageBreak/>
              <w:t>6.</w:t>
            </w:r>
          </w:p>
        </w:tc>
        <w:tc>
          <w:tcPr>
            <w:tcW w:w="4591" w:type="pct"/>
            <w:gridSpan w:val="5"/>
            <w:shd w:val="clear" w:color="auto" w:fill="auto"/>
          </w:tcPr>
          <w:p w14:paraId="3AEDD410" w14:textId="77777777" w:rsidR="00EB443B" w:rsidRPr="005174B8" w:rsidRDefault="00EB443B" w:rsidP="00EB443B">
            <w:pPr>
              <w:rPr>
                <w:b/>
                <w:color w:val="312783"/>
              </w:rPr>
            </w:pPr>
            <w:bookmarkStart w:id="76" w:name="_Toc375043805"/>
            <w:bookmarkStart w:id="77" w:name="_Toc375052483"/>
            <w:bookmarkStart w:id="78" w:name="_Toc376861094"/>
            <w:bookmarkStart w:id="79" w:name="_Toc376861394"/>
            <w:bookmarkStart w:id="80" w:name="_Toc520190968"/>
            <w:r w:rsidRPr="005174B8">
              <w:rPr>
                <w:b/>
                <w:color w:val="312783"/>
              </w:rPr>
              <w:t>RELEVANT FIRE SAFETY LEGISLATION</w:t>
            </w:r>
            <w:bookmarkEnd w:id="76"/>
            <w:bookmarkEnd w:id="77"/>
            <w:bookmarkEnd w:id="78"/>
            <w:bookmarkEnd w:id="79"/>
            <w:bookmarkEnd w:id="80"/>
          </w:p>
          <w:p w14:paraId="43CCDA33" w14:textId="1DCDF908" w:rsidR="00EB443B" w:rsidRPr="005174B8" w:rsidRDefault="00EB443B" w:rsidP="0042546E">
            <w:pPr>
              <w:rPr>
                <w:color w:val="312783"/>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61AB94B0"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other than the Building Regulations</w:t>
            </w:r>
            <w:r w:rsidR="0037207F">
              <w:rPr>
                <w:rFonts w:cs="Arial"/>
              </w:rPr>
              <w:t xml:space="preserve"> (Northern Ireland) 2012</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sdt>
          <w:sdtPr>
            <w:rPr>
              <w:rFonts w:cs="Arial"/>
            </w:rPr>
            <w:id w:val="-699392247"/>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sdt>
          <w:sdtPr>
            <w:rPr>
              <w:rFonts w:cs="Arial"/>
            </w:rPr>
            <w:id w:val="1759867645"/>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1" w:name="_Toc375043806"/>
      <w:bookmarkStart w:id="82" w:name="_Toc375052484"/>
      <w:bookmarkStart w:id="83" w:name="_Toc376861095"/>
      <w:bookmarkStart w:id="84" w:name="_Toc376861395"/>
      <w:bookmarkStart w:id="85" w:name="_Toc520292790"/>
    </w:p>
    <w:p w14:paraId="6C15DFFC" w14:textId="11A2DDF2" w:rsidR="002C741E" w:rsidRPr="003C6856" w:rsidRDefault="002C741E" w:rsidP="0023436F">
      <w:pPr>
        <w:keepNext/>
        <w:rPr>
          <w:b/>
          <w:color w:val="312783"/>
        </w:rPr>
      </w:pPr>
      <w:r w:rsidRPr="003C6856">
        <w:rPr>
          <w:b/>
          <w:color w:val="312783"/>
        </w:rPr>
        <w:lastRenderedPageBreak/>
        <w:t>FIRE HAZARDS AND THEIR ELIMINATION OR CONTROL</w:t>
      </w:r>
      <w:bookmarkEnd w:id="81"/>
      <w:bookmarkEnd w:id="82"/>
      <w:bookmarkEnd w:id="83"/>
      <w:bookmarkEnd w:id="84"/>
      <w:bookmarkEnd w:id="85"/>
    </w:p>
    <w:p w14:paraId="30294C01" w14:textId="77777777" w:rsidR="002629A0" w:rsidRPr="00F33AFC" w:rsidRDefault="002629A0" w:rsidP="0023436F">
      <w:pPr>
        <w:keepNext/>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8368E" w:rsidRPr="00F33AFC" w14:paraId="13E2BE3F" w14:textId="77777777" w:rsidTr="00CF01F5">
        <w:tc>
          <w:tcPr>
            <w:tcW w:w="645" w:type="dxa"/>
            <w:shd w:val="clear" w:color="auto" w:fill="auto"/>
          </w:tcPr>
          <w:p w14:paraId="1E3EABC7" w14:textId="6CB73A78" w:rsidR="0098368E" w:rsidRPr="008217A1" w:rsidRDefault="0098368E" w:rsidP="0023436F">
            <w:pPr>
              <w:keepNext/>
              <w:rPr>
                <w:b/>
                <w:color w:val="312783"/>
                <w:szCs w:val="22"/>
              </w:rPr>
            </w:pPr>
            <w:bookmarkStart w:id="86" w:name="_Toc375043807"/>
            <w:r w:rsidRPr="008217A1">
              <w:rPr>
                <w:b/>
                <w:color w:val="312783"/>
                <w:szCs w:val="22"/>
              </w:rPr>
              <w:t>7.</w:t>
            </w:r>
            <w:bookmarkEnd w:id="86"/>
          </w:p>
        </w:tc>
        <w:tc>
          <w:tcPr>
            <w:tcW w:w="8382" w:type="dxa"/>
            <w:gridSpan w:val="7"/>
            <w:shd w:val="clear" w:color="auto" w:fill="auto"/>
          </w:tcPr>
          <w:p w14:paraId="1C29AAE1" w14:textId="77777777" w:rsidR="0098368E" w:rsidRPr="008217A1" w:rsidRDefault="0098368E" w:rsidP="0023436F">
            <w:pPr>
              <w:keepNext/>
              <w:rPr>
                <w:color w:val="312783"/>
              </w:rPr>
            </w:pPr>
            <w:bookmarkStart w:id="87" w:name="_Toc375043808"/>
            <w:bookmarkStart w:id="88" w:name="_Toc375052485"/>
            <w:bookmarkStart w:id="89" w:name="_Toc376861096"/>
            <w:bookmarkStart w:id="90" w:name="_Toc376861396"/>
            <w:bookmarkStart w:id="91" w:name="_Toc520190970"/>
            <w:r w:rsidRPr="008217A1">
              <w:rPr>
                <w:b/>
                <w:color w:val="312783"/>
              </w:rPr>
              <w:t>ELECTRICAL SOURCES OF IGNITION</w:t>
            </w:r>
            <w:bookmarkEnd w:id="87"/>
            <w:bookmarkEnd w:id="88"/>
            <w:bookmarkEnd w:id="89"/>
            <w:bookmarkEnd w:id="90"/>
            <w:bookmarkEnd w:id="91"/>
            <w:r w:rsidRPr="008217A1">
              <w:rPr>
                <w:color w:val="312783"/>
              </w:rPr>
              <w:t xml:space="preserve"> </w:t>
            </w:r>
            <w:r w:rsidRPr="008217A1">
              <w:rPr>
                <w:bCs/>
                <w:i/>
                <w:iCs/>
                <w:color w:val="312783"/>
              </w:rPr>
              <w:t>(Clause 13 and Annex B)</w:t>
            </w:r>
          </w:p>
          <w:p w14:paraId="641850DB" w14:textId="77777777" w:rsidR="0098368E" w:rsidRPr="008217A1" w:rsidRDefault="0098368E" w:rsidP="0023436F">
            <w:pPr>
              <w:keepNext/>
              <w:rPr>
                <w:color w:val="312783"/>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2" w:name="_Toc375052490"/>
            <w:r w:rsidRPr="00F33AFC">
              <w:t xml:space="preserve"> origin?</w:t>
            </w:r>
            <w:bookmarkEnd w:id="92"/>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sdt>
          <w:sdtPr>
            <w:rPr>
              <w:rFonts w:cs="Arial"/>
            </w:rPr>
            <w:id w:val="-3339205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0625D37" w:rsidR="0098368E" w:rsidRPr="00F33AFC" w:rsidRDefault="006D464C" w:rsidP="0023436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sdt>
          <w:sdtPr>
            <w:rPr>
              <w:rFonts w:cs="Arial"/>
            </w:rPr>
            <w:id w:val="-1303617223"/>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3" w:name="_Toc375052491"/>
            <w:r w:rsidRPr="00F33AFC">
              <w:rPr>
                <w:rFonts w:cs="Arial"/>
                <w:szCs w:val="22"/>
              </w:rPr>
              <w:t>7.2</w:t>
            </w:r>
            <w:bookmarkEnd w:id="93"/>
          </w:p>
        </w:tc>
        <w:tc>
          <w:tcPr>
            <w:tcW w:w="8382" w:type="dxa"/>
            <w:gridSpan w:val="7"/>
            <w:shd w:val="clear" w:color="auto" w:fill="auto"/>
          </w:tcPr>
          <w:p w14:paraId="51A89850" w14:textId="77777777" w:rsidR="0098368E" w:rsidRPr="00F33AFC" w:rsidRDefault="0098368E" w:rsidP="0023436F">
            <w:pPr>
              <w:keepNext/>
            </w:pPr>
            <w:bookmarkStart w:id="94" w:name="_Toc375052492"/>
            <w:r w:rsidRPr="00F33AFC">
              <w:t>More specifically:</w:t>
            </w:r>
            <w:bookmarkEnd w:id="94"/>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sdt>
          <w:sdtPr>
            <w:rPr>
              <w:rFonts w:cs="Arial"/>
            </w:rPr>
            <w:id w:val="208556370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sdt>
          <w:sdtPr>
            <w:rPr>
              <w:rFonts w:cs="Arial"/>
            </w:rPr>
            <w:id w:val="2054041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sdt>
          <w:sdtPr>
            <w:rPr>
              <w:rFonts w:cs="Arial"/>
            </w:rPr>
            <w:id w:val="42916447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22BAA750" w:rsidR="0098368E" w:rsidRPr="00F33AFC" w:rsidRDefault="0098368E" w:rsidP="00607043">
            <w:pPr>
              <w:pStyle w:val="Questionindented"/>
              <w:keepNext/>
              <w:ind w:left="382" w:hanging="382"/>
            </w:pPr>
            <w:bookmarkStart w:id="95" w:name="_Toc375052498"/>
            <w:r w:rsidRPr="00F33AFC">
              <w:t>b)</w:t>
            </w:r>
            <w:r w:rsidRPr="00F33AFC">
              <w:tab/>
            </w:r>
            <w:r>
              <w:t xml:space="preserve">Is </w:t>
            </w:r>
            <w:r w:rsidR="00425F45">
              <w:t>electrical</w:t>
            </w:r>
            <w:r w:rsidRPr="00C74951">
              <w:t xml:space="preserve"> </w:t>
            </w:r>
            <w:r w:rsidRPr="00F33AFC">
              <w:t>appliance testing carried out?</w:t>
            </w:r>
            <w:bookmarkEnd w:id="95"/>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6" w:name="_Toc375052499"/>
            <w:r w:rsidRPr="00F33AFC">
              <w:t>N/A</w:t>
            </w:r>
            <w:bookmarkEnd w:id="96"/>
          </w:p>
        </w:tc>
        <w:sdt>
          <w:sdtPr>
            <w:rPr>
              <w:rFonts w:cs="Arial"/>
            </w:rPr>
            <w:id w:val="70044101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7" w:name="_Toc375052500"/>
            <w:r w:rsidRPr="00F33AFC">
              <w:t>Yes</w:t>
            </w:r>
            <w:bookmarkEnd w:id="97"/>
          </w:p>
        </w:tc>
        <w:sdt>
          <w:sdtPr>
            <w:rPr>
              <w:rFonts w:cs="Arial"/>
            </w:rPr>
            <w:id w:val="191488820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61911A9C"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8" w:name="_Toc375052501"/>
            <w:r w:rsidRPr="00F33AFC">
              <w:t>No</w:t>
            </w:r>
            <w:bookmarkEnd w:id="98"/>
          </w:p>
        </w:tc>
        <w:sdt>
          <w:sdtPr>
            <w:rPr>
              <w:rFonts w:cs="Arial"/>
            </w:rPr>
            <w:id w:val="-13684411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7CB6A4B6"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99" w:name="_Toc375052513"/>
            <w:r>
              <w:t>Relevant information</w:t>
            </w:r>
            <w:r w:rsidR="0098368E" w:rsidRPr="00F33AFC">
              <w:t xml:space="preserve"> (including description of arrangements and deficiencies observed):</w:t>
            </w:r>
            <w:bookmarkEnd w:id="99"/>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8217A1" w:rsidRDefault="0026753F" w:rsidP="0026753F">
            <w:pPr>
              <w:rPr>
                <w:b/>
                <w:color w:val="312783"/>
                <w:szCs w:val="22"/>
              </w:rPr>
            </w:pPr>
            <w:r w:rsidRPr="008217A1">
              <w:rPr>
                <w:b/>
                <w:color w:val="312783"/>
                <w:szCs w:val="22"/>
              </w:rPr>
              <w:t>8.</w:t>
            </w:r>
          </w:p>
        </w:tc>
        <w:tc>
          <w:tcPr>
            <w:tcW w:w="8382" w:type="dxa"/>
            <w:gridSpan w:val="7"/>
            <w:shd w:val="clear" w:color="auto" w:fill="auto"/>
          </w:tcPr>
          <w:p w14:paraId="7FAE9E33" w14:textId="77777777" w:rsidR="0026753F" w:rsidRPr="008217A1" w:rsidRDefault="0026753F" w:rsidP="0026753F">
            <w:pPr>
              <w:rPr>
                <w:i/>
                <w:color w:val="312783"/>
              </w:rPr>
            </w:pPr>
            <w:bookmarkStart w:id="100" w:name="_Toc375052514"/>
            <w:bookmarkStart w:id="101" w:name="_Toc376861097"/>
            <w:bookmarkStart w:id="102" w:name="_Toc376861397"/>
            <w:bookmarkStart w:id="103" w:name="_Toc520190971"/>
            <w:r w:rsidRPr="008217A1">
              <w:rPr>
                <w:b/>
                <w:color w:val="312783"/>
              </w:rPr>
              <w:t>SMOKING</w:t>
            </w:r>
            <w:bookmarkEnd w:id="100"/>
            <w:bookmarkEnd w:id="101"/>
            <w:bookmarkEnd w:id="102"/>
            <w:bookmarkEnd w:id="103"/>
            <w:r w:rsidRPr="008217A1">
              <w:rPr>
                <w:i/>
                <w:color w:val="312783"/>
              </w:rPr>
              <w:t xml:space="preserve"> (Clause 13 and Annex B)</w:t>
            </w:r>
          </w:p>
          <w:p w14:paraId="443E5D86" w14:textId="77777777" w:rsidR="0026753F" w:rsidRPr="008217A1" w:rsidRDefault="0026753F" w:rsidP="0026753F">
            <w:pPr>
              <w:rPr>
                <w:rFonts w:cs="Arial"/>
                <w:b/>
                <w:color w:val="312783"/>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4" w:name="_Toc375052515"/>
            <w:r w:rsidRPr="00F33AFC">
              <w:rPr>
                <w:rFonts w:cs="Arial"/>
                <w:szCs w:val="22"/>
              </w:rPr>
              <w:t>8.1</w:t>
            </w:r>
            <w:bookmarkEnd w:id="104"/>
          </w:p>
        </w:tc>
        <w:tc>
          <w:tcPr>
            <w:tcW w:w="5003" w:type="dxa"/>
            <w:vMerge w:val="restart"/>
            <w:shd w:val="clear" w:color="auto" w:fill="auto"/>
          </w:tcPr>
          <w:p w14:paraId="552AE212" w14:textId="77777777" w:rsidR="0026753F" w:rsidRPr="00F33AFC" w:rsidRDefault="0026753F" w:rsidP="00607043">
            <w:pPr>
              <w:keepNext/>
            </w:pPr>
            <w:bookmarkStart w:id="105" w:name="_Toc375052516"/>
            <w:r w:rsidRPr="00F33AFC">
              <w:t>Are reasonable measures taken to prevent fires as</w:t>
            </w:r>
            <w:bookmarkEnd w:id="105"/>
            <w:r w:rsidRPr="00F33AFC">
              <w:t xml:space="preserve"> a result of</w:t>
            </w:r>
            <w:bookmarkStart w:id="106" w:name="_Toc375052519"/>
            <w:r w:rsidRPr="00F33AFC">
              <w:t xml:space="preserve"> smoking?</w:t>
            </w:r>
            <w:bookmarkEnd w:id="106"/>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7" w:name="_Toc375052517"/>
            <w:r w:rsidRPr="00F33AFC">
              <w:t>Yes</w:t>
            </w:r>
            <w:bookmarkEnd w:id="107"/>
          </w:p>
        </w:tc>
        <w:sdt>
          <w:sdtPr>
            <w:rPr>
              <w:rFonts w:cs="Arial"/>
            </w:rPr>
            <w:id w:val="-130954875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8" w:name="_Toc375052518"/>
            <w:r w:rsidRPr="00F33AFC">
              <w:t>No</w:t>
            </w:r>
            <w:bookmarkEnd w:id="108"/>
          </w:p>
        </w:tc>
        <w:sdt>
          <w:sdtPr>
            <w:rPr>
              <w:rFonts w:cs="Arial"/>
            </w:rPr>
            <w:id w:val="-2314676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09" w:name="_Toc375052520"/>
            <w:r w:rsidRPr="00F33AFC">
              <w:rPr>
                <w:rFonts w:cs="Arial"/>
                <w:szCs w:val="22"/>
              </w:rPr>
              <w:t>8.2</w:t>
            </w:r>
            <w:bookmarkEnd w:id="109"/>
          </w:p>
        </w:tc>
        <w:tc>
          <w:tcPr>
            <w:tcW w:w="8382" w:type="dxa"/>
            <w:gridSpan w:val="7"/>
            <w:shd w:val="clear" w:color="auto" w:fill="auto"/>
          </w:tcPr>
          <w:p w14:paraId="335BDCCA" w14:textId="77777777" w:rsidR="0026753F" w:rsidRPr="00F33AFC" w:rsidRDefault="0026753F" w:rsidP="00607043">
            <w:pPr>
              <w:keepNext/>
            </w:pPr>
            <w:bookmarkStart w:id="110" w:name="_Toc375052521"/>
            <w:r w:rsidRPr="00F33AFC">
              <w:t>More specifically:</w:t>
            </w:r>
            <w:bookmarkEnd w:id="110"/>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1" w:name="_Toc375052525"/>
            <w:r w:rsidRPr="00F33AFC">
              <w:t>a)</w:t>
            </w:r>
            <w:r w:rsidRPr="00F33AFC">
              <w:tab/>
            </w:r>
            <w:r>
              <w:t>Is s</w:t>
            </w:r>
            <w:r w:rsidRPr="00C74951">
              <w:t xml:space="preserve">moking </w:t>
            </w:r>
            <w:r w:rsidRPr="00F33AFC">
              <w:t>prohibited in appropriate areas?</w:t>
            </w:r>
            <w:bookmarkEnd w:id="111"/>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2" w:name="_Toc375052526"/>
            <w:r w:rsidRPr="00F33AFC">
              <w:t>N/A</w:t>
            </w:r>
            <w:bookmarkEnd w:id="112"/>
          </w:p>
        </w:tc>
        <w:sdt>
          <w:sdtPr>
            <w:rPr>
              <w:rFonts w:cs="Arial"/>
            </w:rPr>
            <w:id w:val="2715259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3" w:name="_Toc375052527"/>
            <w:r w:rsidRPr="00F33AFC">
              <w:t>Yes</w:t>
            </w:r>
            <w:bookmarkEnd w:id="113"/>
          </w:p>
        </w:tc>
        <w:sdt>
          <w:sdtPr>
            <w:rPr>
              <w:rFonts w:cs="Arial"/>
            </w:rPr>
            <w:id w:val="160199037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4" w:name="_Toc375052528"/>
            <w:r w:rsidRPr="00F33AFC">
              <w:t>No</w:t>
            </w:r>
            <w:bookmarkEnd w:id="114"/>
          </w:p>
        </w:tc>
        <w:sdt>
          <w:sdtPr>
            <w:rPr>
              <w:rFonts w:cs="Arial"/>
            </w:rPr>
            <w:id w:val="62859542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5" w:name="_Toc375052529"/>
            <w:r w:rsidRPr="00F33AFC">
              <w:t>b)</w:t>
            </w:r>
            <w:r w:rsidRPr="00F33AFC">
              <w:tab/>
            </w:r>
            <w:r>
              <w:t>Are there s</w:t>
            </w:r>
            <w:r w:rsidRPr="00C74951">
              <w:t xml:space="preserve">uitable </w:t>
            </w:r>
            <w:r w:rsidRPr="00F33AFC">
              <w:t>arrangements for those who wish to</w:t>
            </w:r>
            <w:bookmarkEnd w:id="115"/>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sdt>
          <w:sdtPr>
            <w:rPr>
              <w:rFonts w:cs="Arial"/>
            </w:rPr>
            <w:id w:val="560294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6" w:name="_Toc375052530"/>
            <w:r w:rsidRPr="00F33AFC">
              <w:t>Yes</w:t>
            </w:r>
            <w:bookmarkEnd w:id="116"/>
          </w:p>
        </w:tc>
        <w:sdt>
          <w:sdtPr>
            <w:rPr>
              <w:rFonts w:cs="Arial"/>
            </w:rPr>
            <w:id w:val="-59385612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7" w:name="_Toc375052531"/>
            <w:r w:rsidRPr="00F33AFC">
              <w:t>No</w:t>
            </w:r>
            <w:bookmarkEnd w:id="117"/>
          </w:p>
        </w:tc>
        <w:sdt>
          <w:sdtPr>
            <w:rPr>
              <w:rFonts w:cs="Arial"/>
            </w:rPr>
            <w:id w:val="-1722605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8" w:name="_Toc375052533"/>
            <w:r w:rsidRPr="00F33AFC">
              <w:t>c)</w:t>
            </w:r>
            <w:r w:rsidRPr="00F33AFC">
              <w:tab/>
            </w:r>
            <w:r>
              <w:t>Did the s</w:t>
            </w:r>
            <w:r w:rsidRPr="00C74951">
              <w:t>moking policy appear</w:t>
            </w:r>
            <w:r w:rsidRPr="00F33AFC">
              <w:t xml:space="preserve"> to be observed at</w:t>
            </w:r>
            <w:bookmarkEnd w:id="118"/>
            <w:r w:rsidRPr="00F33AFC">
              <w:t xml:space="preserve"> time of</w:t>
            </w:r>
            <w:bookmarkStart w:id="119" w:name="_Toc375052536"/>
            <w:r w:rsidRPr="00F33AFC">
              <w:t xml:space="preserve"> inspection?</w:t>
            </w:r>
            <w:bookmarkEnd w:id="119"/>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sdt>
          <w:sdtPr>
            <w:rPr>
              <w:rFonts w:cs="Arial"/>
            </w:rPr>
            <w:id w:val="-122159755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0" w:name="_Toc375052534"/>
            <w:r w:rsidRPr="00F33AFC">
              <w:t>Yes</w:t>
            </w:r>
            <w:bookmarkEnd w:id="120"/>
          </w:p>
        </w:tc>
        <w:sdt>
          <w:sdtPr>
            <w:rPr>
              <w:rFonts w:cs="Arial"/>
            </w:rPr>
            <w:id w:val="-79606934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13831428"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1" w:name="_Toc375052535"/>
            <w:r w:rsidRPr="00F33AFC">
              <w:t>No</w:t>
            </w:r>
            <w:bookmarkEnd w:id="121"/>
          </w:p>
        </w:tc>
        <w:sdt>
          <w:sdtPr>
            <w:rPr>
              <w:rFonts w:cs="Arial"/>
            </w:rPr>
            <w:id w:val="-140475360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sdt>
          <w:sdtPr>
            <w:rPr>
              <w:rFonts w:cs="Arial"/>
            </w:rPr>
            <w:id w:val="-201229360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sdt>
          <w:sdtPr>
            <w:rPr>
              <w:rFonts w:cs="Arial"/>
            </w:rPr>
            <w:id w:val="2722908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2" w:name="_Toc375052538"/>
            <w:r>
              <w:t>Relevant information</w:t>
            </w:r>
            <w:r w:rsidR="0026753F" w:rsidRPr="00F33AFC">
              <w:t xml:space="preserve"> (including description of arrangements and deficiencies observed):</w:t>
            </w:r>
            <w:bookmarkEnd w:id="122"/>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8217A1" w:rsidRDefault="00F650B3" w:rsidP="001340CC">
            <w:pPr>
              <w:keepNext/>
              <w:rPr>
                <w:b/>
                <w:color w:val="312783"/>
                <w:szCs w:val="22"/>
              </w:rPr>
            </w:pPr>
            <w:r w:rsidRPr="008217A1">
              <w:rPr>
                <w:b/>
                <w:color w:val="312783"/>
                <w:szCs w:val="22"/>
              </w:rPr>
              <w:lastRenderedPageBreak/>
              <w:t>9.</w:t>
            </w:r>
          </w:p>
        </w:tc>
        <w:tc>
          <w:tcPr>
            <w:tcW w:w="8382" w:type="dxa"/>
            <w:gridSpan w:val="7"/>
            <w:shd w:val="clear" w:color="auto" w:fill="auto"/>
          </w:tcPr>
          <w:p w14:paraId="3E50A6DD" w14:textId="77777777" w:rsidR="00F650B3" w:rsidRPr="008217A1" w:rsidRDefault="00F650B3" w:rsidP="001340CC">
            <w:pPr>
              <w:keepNext/>
              <w:rPr>
                <w:color w:val="312783"/>
              </w:rPr>
            </w:pPr>
            <w:bookmarkStart w:id="123" w:name="_Toc375052539"/>
            <w:bookmarkStart w:id="124" w:name="_Toc376861098"/>
            <w:bookmarkStart w:id="125" w:name="_Toc376861398"/>
            <w:bookmarkStart w:id="126" w:name="_Toc520190972"/>
            <w:r w:rsidRPr="008217A1">
              <w:rPr>
                <w:b/>
                <w:color w:val="312783"/>
              </w:rPr>
              <w:t>ARSON</w:t>
            </w:r>
            <w:bookmarkEnd w:id="123"/>
            <w:bookmarkEnd w:id="124"/>
            <w:bookmarkEnd w:id="125"/>
            <w:bookmarkEnd w:id="126"/>
            <w:r w:rsidRPr="008217A1">
              <w:rPr>
                <w:color w:val="312783"/>
              </w:rPr>
              <w:t xml:space="preserve"> </w:t>
            </w:r>
            <w:r w:rsidRPr="008217A1">
              <w:rPr>
                <w:i/>
                <w:color w:val="312783"/>
              </w:rPr>
              <w:t>(Clause 13 and Annex B)</w:t>
            </w:r>
          </w:p>
          <w:p w14:paraId="7891BA1B" w14:textId="77777777" w:rsidR="00F650B3" w:rsidRPr="008217A1" w:rsidRDefault="00F650B3" w:rsidP="001340CC">
            <w:pPr>
              <w:keepNext/>
              <w:rPr>
                <w:rFonts w:cs="Arial"/>
                <w:b/>
                <w:color w:val="312783"/>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7" w:name="_Toc375052540"/>
            <w:r w:rsidRPr="00F33AFC">
              <w:rPr>
                <w:rFonts w:cs="Arial"/>
                <w:szCs w:val="22"/>
              </w:rPr>
              <w:t>9.1</w:t>
            </w:r>
            <w:bookmarkEnd w:id="127"/>
          </w:p>
        </w:tc>
        <w:tc>
          <w:tcPr>
            <w:tcW w:w="5003" w:type="dxa"/>
            <w:vMerge w:val="restart"/>
            <w:shd w:val="clear" w:color="auto" w:fill="auto"/>
          </w:tcPr>
          <w:p w14:paraId="43CFBA72" w14:textId="0BCAF75D" w:rsidR="00F650B3" w:rsidRPr="00F33AFC" w:rsidRDefault="00F650B3" w:rsidP="001340CC">
            <w:pPr>
              <w:keepNext/>
            </w:pPr>
            <w:bookmarkStart w:id="128" w:name="_Toc375052541"/>
            <w:r w:rsidRPr="00F33AFC">
              <w:t>Does basic security against arson by outsiders</w:t>
            </w:r>
            <w:bookmarkEnd w:id="128"/>
            <w:r w:rsidRPr="00F33AFC">
              <w:t xml:space="preserve"> appear</w:t>
            </w:r>
            <w:bookmarkStart w:id="129"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29"/>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30" w:name="_Toc375052542"/>
            <w:r w:rsidRPr="00F33AFC">
              <w:t>Yes</w:t>
            </w:r>
            <w:bookmarkEnd w:id="130"/>
          </w:p>
        </w:tc>
        <w:sdt>
          <w:sdtPr>
            <w:rPr>
              <w:rFonts w:cs="Arial"/>
            </w:rPr>
            <w:id w:val="-11306243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31" w:name="_Toc375052543"/>
            <w:r w:rsidRPr="00F33AFC">
              <w:t>No</w:t>
            </w:r>
            <w:bookmarkEnd w:id="131"/>
          </w:p>
        </w:tc>
        <w:sdt>
          <w:sdtPr>
            <w:rPr>
              <w:rFonts w:cs="Arial"/>
            </w:rPr>
            <w:id w:val="36873099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32" w:name="_Toc375052545"/>
            <w:r w:rsidRPr="00F33AFC">
              <w:rPr>
                <w:rFonts w:cs="Arial"/>
                <w:szCs w:val="22"/>
              </w:rPr>
              <w:t>9.2</w:t>
            </w:r>
            <w:bookmarkEnd w:id="132"/>
          </w:p>
        </w:tc>
        <w:tc>
          <w:tcPr>
            <w:tcW w:w="5003" w:type="dxa"/>
            <w:vMerge w:val="restart"/>
            <w:shd w:val="clear" w:color="auto" w:fill="auto"/>
          </w:tcPr>
          <w:p w14:paraId="7535129B" w14:textId="77777777" w:rsidR="00F650B3" w:rsidRPr="00F33AFC" w:rsidRDefault="00F650B3" w:rsidP="00E73EDE">
            <w:pPr>
              <w:keepNext/>
            </w:pPr>
            <w:bookmarkStart w:id="133" w:name="_Toc375052546"/>
            <w:r w:rsidRPr="00F33AFC">
              <w:t>Is there an absence of unnecessary fire load in</w:t>
            </w:r>
            <w:bookmarkEnd w:id="133"/>
            <w:r w:rsidRPr="00F33AFC">
              <w:t xml:space="preserve"> close</w:t>
            </w:r>
            <w:bookmarkStart w:id="134" w:name="_Toc375052549"/>
            <w:r w:rsidRPr="00F33AFC">
              <w:t xml:space="preserve"> proximity to the premises or available for</w:t>
            </w:r>
            <w:bookmarkEnd w:id="134"/>
            <w:r w:rsidRPr="00F33AFC">
              <w:t xml:space="preserve"> ignition by</w:t>
            </w:r>
            <w:bookmarkStart w:id="135" w:name="_Toc375052550"/>
            <w:r w:rsidRPr="00F33AFC">
              <w:t xml:space="preserve"> outsiders?</w:t>
            </w:r>
            <w:bookmarkEnd w:id="135"/>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6" w:name="_Toc375052547"/>
            <w:r w:rsidRPr="00F33AFC">
              <w:t>Yes</w:t>
            </w:r>
            <w:bookmarkEnd w:id="136"/>
          </w:p>
        </w:tc>
        <w:sdt>
          <w:sdtPr>
            <w:rPr>
              <w:rFonts w:cs="Arial"/>
            </w:rPr>
            <w:id w:val="-128310557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7" w:name="_Toc375052548"/>
            <w:r w:rsidRPr="00F33AFC">
              <w:t>No</w:t>
            </w:r>
            <w:bookmarkEnd w:id="137"/>
          </w:p>
        </w:tc>
        <w:sdt>
          <w:sdtPr>
            <w:rPr>
              <w:rFonts w:cs="Arial"/>
            </w:rPr>
            <w:id w:val="-203549755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8" w:name="_Toc375052552"/>
            <w:r>
              <w:t>Relevant information</w:t>
            </w:r>
            <w:r w:rsidR="00F650B3" w:rsidRPr="00F33AFC">
              <w:t xml:space="preserve"> (including description of arrangements and deficiencies observed):</w:t>
            </w:r>
            <w:bookmarkEnd w:id="138"/>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8217A1" w:rsidRDefault="00FA354F" w:rsidP="00FA354F">
            <w:pPr>
              <w:rPr>
                <w:b/>
                <w:color w:val="312783"/>
                <w:szCs w:val="22"/>
              </w:rPr>
            </w:pPr>
            <w:bookmarkStart w:id="139" w:name="_Toc375052553"/>
            <w:r w:rsidRPr="008217A1">
              <w:rPr>
                <w:b/>
                <w:color w:val="312783"/>
                <w:szCs w:val="22"/>
              </w:rPr>
              <w:t>10.</w:t>
            </w:r>
            <w:bookmarkEnd w:id="139"/>
          </w:p>
        </w:tc>
        <w:tc>
          <w:tcPr>
            <w:tcW w:w="8382" w:type="dxa"/>
            <w:gridSpan w:val="7"/>
            <w:shd w:val="clear" w:color="auto" w:fill="auto"/>
          </w:tcPr>
          <w:p w14:paraId="58684195" w14:textId="77777777" w:rsidR="00FA354F" w:rsidRPr="008217A1" w:rsidRDefault="00FA354F" w:rsidP="007A62DC">
            <w:pPr>
              <w:keepNext/>
              <w:rPr>
                <w:color w:val="312783"/>
              </w:rPr>
            </w:pPr>
            <w:bookmarkStart w:id="140" w:name="_Toc375052554"/>
            <w:bookmarkStart w:id="141" w:name="_Toc376861099"/>
            <w:bookmarkStart w:id="142" w:name="_Toc376861399"/>
            <w:bookmarkStart w:id="143" w:name="_Toc520190973"/>
            <w:r w:rsidRPr="008217A1">
              <w:rPr>
                <w:b/>
                <w:color w:val="312783"/>
              </w:rPr>
              <w:t>PORTABLE HEATERS AND HEATING AND VENTILATION INSTALLATIONS</w:t>
            </w:r>
            <w:bookmarkEnd w:id="140"/>
            <w:bookmarkEnd w:id="141"/>
            <w:bookmarkEnd w:id="142"/>
            <w:bookmarkEnd w:id="143"/>
            <w:r w:rsidRPr="008217A1">
              <w:rPr>
                <w:b/>
                <w:color w:val="312783"/>
              </w:rPr>
              <w:t xml:space="preserve"> </w:t>
            </w:r>
            <w:r w:rsidRPr="008217A1">
              <w:rPr>
                <w:b/>
                <w:color w:val="312783"/>
              </w:rPr>
              <w:br/>
            </w:r>
            <w:r w:rsidRPr="008217A1">
              <w:rPr>
                <w:bCs/>
                <w:i/>
                <w:iCs/>
                <w:color w:val="312783"/>
              </w:rPr>
              <w:t>(Clause 13 and Annex B)</w:t>
            </w:r>
          </w:p>
          <w:p w14:paraId="2AB9CDF6" w14:textId="77777777" w:rsidR="00FA354F" w:rsidRPr="008217A1" w:rsidRDefault="00FA354F" w:rsidP="007A62DC">
            <w:pPr>
              <w:keepNext/>
              <w:rPr>
                <w:color w:val="312783"/>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4" w:name="_Toc375052555"/>
            <w:r w:rsidRPr="00F33AFC">
              <w:rPr>
                <w:szCs w:val="22"/>
              </w:rPr>
              <w:t>10.1</w:t>
            </w:r>
            <w:bookmarkEnd w:id="144"/>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sdt>
          <w:sdtPr>
            <w:rPr>
              <w:rFonts w:cs="Arial"/>
            </w:rPr>
            <w:id w:val="10662274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sdt>
          <w:sdtPr>
            <w:rPr>
              <w:rFonts w:cs="Arial"/>
            </w:rPr>
            <w:id w:val="-7548156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5" w:name="_Toc375052558"/>
            <w:r w:rsidRPr="00F33AFC">
              <w:t>No</w:t>
            </w:r>
            <w:bookmarkEnd w:id="145"/>
          </w:p>
        </w:tc>
        <w:sdt>
          <w:sdtPr>
            <w:rPr>
              <w:rFonts w:cs="Arial"/>
            </w:rPr>
            <w:id w:val="4018142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6" w:name="_Toc375052572"/>
            <w:r w:rsidRPr="00F33AFC">
              <w:rPr>
                <w:szCs w:val="22"/>
              </w:rPr>
              <w:t>10.</w:t>
            </w:r>
            <w:bookmarkEnd w:id="146"/>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7" w:name="_Toc375052573"/>
            <w:r w:rsidRPr="00F33AFC">
              <w:t>Are fixed heating and ventilation installations</w:t>
            </w:r>
            <w:bookmarkEnd w:id="147"/>
            <w:r w:rsidRPr="00F33AFC">
              <w:t xml:space="preserve"> subject to</w:t>
            </w:r>
            <w:bookmarkStart w:id="148" w:name="_Toc375052577"/>
            <w:r w:rsidRPr="00F33AFC">
              <w:t xml:space="preserve"> regular maintenance?</w:t>
            </w:r>
            <w:bookmarkEnd w:id="148"/>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49" w:name="_Toc375052574"/>
            <w:r w:rsidRPr="00F33AFC">
              <w:t>N/A</w:t>
            </w:r>
            <w:bookmarkEnd w:id="149"/>
          </w:p>
        </w:tc>
        <w:sdt>
          <w:sdtPr>
            <w:rPr>
              <w:rFonts w:cs="Arial"/>
            </w:rPr>
            <w:id w:val="234369474"/>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50" w:name="_Toc375052575"/>
            <w:r w:rsidRPr="00F33AFC">
              <w:t>Yes</w:t>
            </w:r>
            <w:bookmarkEnd w:id="150"/>
          </w:p>
        </w:tc>
        <w:sdt>
          <w:sdtPr>
            <w:rPr>
              <w:rFonts w:cs="Arial"/>
            </w:rPr>
            <w:id w:val="-168482102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51" w:name="_Toc375052576"/>
            <w:r w:rsidRPr="00F33AFC">
              <w:t>No</w:t>
            </w:r>
            <w:bookmarkEnd w:id="151"/>
          </w:p>
        </w:tc>
        <w:sdt>
          <w:sdtPr>
            <w:rPr>
              <w:rFonts w:cs="Arial"/>
            </w:rPr>
            <w:id w:val="110067668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22AEAFB1"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52" w:name="_Toc375052579"/>
            <w:r>
              <w:t>Relevant information</w:t>
            </w:r>
            <w:r w:rsidR="00FA354F" w:rsidRPr="00F33AFC">
              <w:t xml:space="preserve"> (including description of arrangements and deficiencies observed):</w:t>
            </w:r>
            <w:bookmarkEnd w:id="152"/>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8217A1" w:rsidRDefault="00F6296D" w:rsidP="00843E94">
            <w:pPr>
              <w:keepNext/>
              <w:rPr>
                <w:b/>
                <w:color w:val="312783"/>
                <w:szCs w:val="22"/>
              </w:rPr>
            </w:pPr>
            <w:bookmarkStart w:id="153" w:name="_Toc375052580"/>
            <w:r w:rsidRPr="008217A1">
              <w:rPr>
                <w:b/>
                <w:color w:val="312783"/>
                <w:szCs w:val="22"/>
              </w:rPr>
              <w:t>11.</w:t>
            </w:r>
            <w:bookmarkEnd w:id="153"/>
          </w:p>
        </w:tc>
        <w:tc>
          <w:tcPr>
            <w:tcW w:w="8382" w:type="dxa"/>
            <w:gridSpan w:val="7"/>
            <w:shd w:val="clear" w:color="auto" w:fill="auto"/>
          </w:tcPr>
          <w:p w14:paraId="5194F154" w14:textId="77777777" w:rsidR="00F6296D" w:rsidRPr="008217A1" w:rsidRDefault="00F6296D" w:rsidP="00843E94">
            <w:pPr>
              <w:keepNext/>
              <w:rPr>
                <w:color w:val="312783"/>
              </w:rPr>
            </w:pPr>
            <w:bookmarkStart w:id="154" w:name="_Toc375052581"/>
            <w:bookmarkStart w:id="155" w:name="_Toc376861100"/>
            <w:bookmarkStart w:id="156" w:name="_Toc376861400"/>
            <w:bookmarkStart w:id="157" w:name="_Toc520190974"/>
            <w:r w:rsidRPr="008217A1">
              <w:rPr>
                <w:b/>
                <w:color w:val="312783"/>
              </w:rPr>
              <w:t>COOKING</w:t>
            </w:r>
            <w:bookmarkEnd w:id="154"/>
            <w:bookmarkEnd w:id="155"/>
            <w:bookmarkEnd w:id="156"/>
            <w:bookmarkEnd w:id="157"/>
            <w:r w:rsidRPr="008217A1">
              <w:rPr>
                <w:i/>
                <w:color w:val="312783"/>
              </w:rPr>
              <w:t xml:space="preserve"> (Clause 13 and Annex B)</w:t>
            </w:r>
          </w:p>
          <w:p w14:paraId="42FE3B90" w14:textId="77777777" w:rsidR="00F6296D" w:rsidRPr="008217A1" w:rsidRDefault="00F6296D" w:rsidP="00843E94">
            <w:pPr>
              <w:keepNext/>
              <w:rPr>
                <w:rFonts w:cs="Arial"/>
                <w:b/>
                <w:color w:val="312783"/>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8" w:name="_Toc375052582"/>
            <w:r w:rsidRPr="00F33AFC">
              <w:rPr>
                <w:szCs w:val="22"/>
              </w:rPr>
              <w:t>11.1</w:t>
            </w:r>
            <w:bookmarkEnd w:id="158"/>
          </w:p>
        </w:tc>
        <w:tc>
          <w:tcPr>
            <w:tcW w:w="5003" w:type="dxa"/>
            <w:vMerge w:val="restart"/>
            <w:shd w:val="clear" w:color="auto" w:fill="auto"/>
          </w:tcPr>
          <w:p w14:paraId="2EFD5F96" w14:textId="77777777" w:rsidR="00F6296D" w:rsidRPr="00F33AFC" w:rsidRDefault="00F6296D" w:rsidP="00E73EDE">
            <w:pPr>
              <w:keepNext/>
            </w:pPr>
            <w:bookmarkStart w:id="159" w:name="_Toc375052583"/>
            <w:r w:rsidRPr="00F33AFC">
              <w:t>Are reasonable measures taken to prevent fires as</w:t>
            </w:r>
            <w:bookmarkEnd w:id="159"/>
            <w:r w:rsidRPr="00F33AFC">
              <w:t xml:space="preserve"> a result of</w:t>
            </w:r>
            <w:bookmarkStart w:id="160" w:name="_Toc375052587"/>
            <w:r w:rsidRPr="00F33AFC">
              <w:t xml:space="preserve"> cooking?</w:t>
            </w:r>
            <w:bookmarkEnd w:id="160"/>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61" w:name="_Toc375052584"/>
            <w:r w:rsidRPr="00F33AFC">
              <w:t>N/A</w:t>
            </w:r>
            <w:bookmarkEnd w:id="161"/>
          </w:p>
        </w:tc>
        <w:sdt>
          <w:sdtPr>
            <w:rPr>
              <w:rFonts w:cs="Arial"/>
            </w:rPr>
            <w:id w:val="206937644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62" w:name="_Toc375052585"/>
            <w:r w:rsidRPr="00F33AFC">
              <w:t>Yes</w:t>
            </w:r>
            <w:bookmarkEnd w:id="162"/>
          </w:p>
        </w:tc>
        <w:sdt>
          <w:sdtPr>
            <w:rPr>
              <w:rFonts w:cs="Arial"/>
            </w:rPr>
            <w:id w:val="-206209605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63" w:name="_Toc375052586"/>
            <w:r w:rsidRPr="00F33AFC">
              <w:t>No</w:t>
            </w:r>
            <w:bookmarkEnd w:id="163"/>
          </w:p>
        </w:tc>
        <w:sdt>
          <w:sdtPr>
            <w:rPr>
              <w:rFonts w:cs="Arial"/>
            </w:rPr>
            <w:id w:val="-105261203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4" w:name="_Toc375052600"/>
            <w:r>
              <w:t>Relevant information</w:t>
            </w:r>
            <w:r w:rsidR="00F6296D" w:rsidRPr="00F33AFC">
              <w:t xml:space="preserve"> (including description of arrangements and deficiencies observed):</w:t>
            </w:r>
            <w:bookmarkEnd w:id="164"/>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8217A1" w:rsidRDefault="00493CDE" w:rsidP="006E7F36">
            <w:pPr>
              <w:keepNext/>
              <w:rPr>
                <w:b/>
                <w:color w:val="312783"/>
                <w:szCs w:val="22"/>
              </w:rPr>
            </w:pPr>
            <w:bookmarkStart w:id="165" w:name="_Toc375052601"/>
            <w:r w:rsidRPr="008217A1">
              <w:rPr>
                <w:b/>
                <w:color w:val="312783"/>
                <w:szCs w:val="22"/>
              </w:rPr>
              <w:t>12.</w:t>
            </w:r>
            <w:bookmarkEnd w:id="165"/>
          </w:p>
        </w:tc>
        <w:tc>
          <w:tcPr>
            <w:tcW w:w="8382" w:type="dxa"/>
            <w:gridSpan w:val="7"/>
            <w:shd w:val="clear" w:color="auto" w:fill="auto"/>
          </w:tcPr>
          <w:p w14:paraId="29B772AC" w14:textId="77777777" w:rsidR="00493CDE" w:rsidRPr="008217A1" w:rsidRDefault="00493CDE" w:rsidP="006E7F36">
            <w:pPr>
              <w:keepNext/>
              <w:rPr>
                <w:color w:val="312783"/>
              </w:rPr>
            </w:pPr>
            <w:bookmarkStart w:id="166" w:name="_Toc375052602"/>
            <w:bookmarkStart w:id="167" w:name="_Toc376861101"/>
            <w:bookmarkStart w:id="168" w:name="_Toc376861401"/>
            <w:bookmarkStart w:id="169" w:name="_Toc520190975"/>
            <w:r w:rsidRPr="008217A1">
              <w:rPr>
                <w:b/>
                <w:color w:val="312783"/>
              </w:rPr>
              <w:t>LIGHTNING</w:t>
            </w:r>
            <w:bookmarkEnd w:id="166"/>
            <w:bookmarkEnd w:id="167"/>
            <w:bookmarkEnd w:id="168"/>
            <w:bookmarkEnd w:id="169"/>
            <w:r w:rsidRPr="008217A1">
              <w:rPr>
                <w:color w:val="312783"/>
              </w:rPr>
              <w:t xml:space="preserve"> </w:t>
            </w:r>
            <w:r w:rsidRPr="008217A1">
              <w:rPr>
                <w:i/>
                <w:color w:val="312783"/>
              </w:rPr>
              <w:t>(Clause 13 and Annex B)</w:t>
            </w:r>
          </w:p>
          <w:p w14:paraId="3C353D02" w14:textId="77777777" w:rsidR="00493CDE" w:rsidRPr="008217A1" w:rsidRDefault="00493CDE" w:rsidP="006E7F36">
            <w:pPr>
              <w:keepNext/>
              <w:rPr>
                <w:rFonts w:cs="Arial"/>
                <w:b/>
                <w:color w:val="312783"/>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70" w:name="_Toc375052603"/>
            <w:r w:rsidRPr="00F33AFC">
              <w:rPr>
                <w:szCs w:val="22"/>
              </w:rPr>
              <w:t>12.1</w:t>
            </w:r>
            <w:bookmarkEnd w:id="170"/>
          </w:p>
        </w:tc>
        <w:tc>
          <w:tcPr>
            <w:tcW w:w="5003" w:type="dxa"/>
            <w:vMerge w:val="restart"/>
            <w:shd w:val="clear" w:color="auto" w:fill="auto"/>
          </w:tcPr>
          <w:p w14:paraId="2D24310E" w14:textId="77777777" w:rsidR="00D072EF" w:rsidRPr="00F33AFC" w:rsidRDefault="00D072EF" w:rsidP="00E73EDE">
            <w:pPr>
              <w:keepNext/>
            </w:pPr>
            <w:bookmarkStart w:id="171" w:name="_Toc375052604"/>
            <w:r w:rsidRPr="00F33AFC">
              <w:t>Does the building have a lightning protection</w:t>
            </w:r>
            <w:bookmarkEnd w:id="171"/>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72" w:name="_Toc375052605"/>
            <w:r w:rsidRPr="00F33AFC">
              <w:t>Yes</w:t>
            </w:r>
            <w:bookmarkEnd w:id="172"/>
          </w:p>
        </w:tc>
        <w:sdt>
          <w:sdtPr>
            <w:rPr>
              <w:rFonts w:cs="Arial"/>
            </w:rPr>
            <w:id w:val="28362142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73" w:name="_Toc375052606"/>
            <w:r w:rsidRPr="00F33AFC">
              <w:t>No</w:t>
            </w:r>
            <w:bookmarkEnd w:id="173"/>
          </w:p>
        </w:tc>
        <w:sdt>
          <w:sdtPr>
            <w:rPr>
              <w:rFonts w:cs="Arial"/>
            </w:rPr>
            <w:id w:val="-21399423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4" w:name="_Toc375052609"/>
            <w:r>
              <w:t>Relevant information</w:t>
            </w:r>
            <w:r w:rsidR="00493CDE" w:rsidRPr="00F33AFC">
              <w:t xml:space="preserve"> and deficiencies observed:</w:t>
            </w:r>
            <w:bookmarkEnd w:id="174"/>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8217A1" w:rsidRDefault="00493CDE" w:rsidP="00E73EDE">
            <w:pPr>
              <w:keepNext/>
              <w:rPr>
                <w:b/>
                <w:color w:val="312783"/>
                <w:szCs w:val="22"/>
              </w:rPr>
            </w:pPr>
            <w:bookmarkStart w:id="175" w:name="_Toc375052610"/>
            <w:r w:rsidRPr="008217A1">
              <w:rPr>
                <w:b/>
                <w:color w:val="312783"/>
                <w:szCs w:val="22"/>
              </w:rPr>
              <w:t>13.</w:t>
            </w:r>
            <w:bookmarkEnd w:id="175"/>
          </w:p>
        </w:tc>
        <w:tc>
          <w:tcPr>
            <w:tcW w:w="8382" w:type="dxa"/>
            <w:gridSpan w:val="7"/>
            <w:shd w:val="clear" w:color="auto" w:fill="auto"/>
          </w:tcPr>
          <w:p w14:paraId="7F7E0473" w14:textId="77777777" w:rsidR="00493CDE" w:rsidRPr="008217A1" w:rsidRDefault="00493CDE" w:rsidP="00E73EDE">
            <w:pPr>
              <w:keepNext/>
              <w:rPr>
                <w:color w:val="312783"/>
              </w:rPr>
            </w:pPr>
            <w:bookmarkStart w:id="176" w:name="_Toc375052611"/>
            <w:bookmarkStart w:id="177" w:name="_Toc376861102"/>
            <w:bookmarkStart w:id="178" w:name="_Toc376861402"/>
            <w:bookmarkStart w:id="179" w:name="_Toc520190976"/>
            <w:r w:rsidRPr="008217A1">
              <w:rPr>
                <w:b/>
                <w:color w:val="312783"/>
              </w:rPr>
              <w:t>HOUSEKEEPING</w:t>
            </w:r>
            <w:bookmarkEnd w:id="176"/>
            <w:bookmarkEnd w:id="177"/>
            <w:bookmarkEnd w:id="178"/>
            <w:bookmarkEnd w:id="179"/>
            <w:r w:rsidRPr="008217A1">
              <w:rPr>
                <w:color w:val="312783"/>
              </w:rPr>
              <w:t xml:space="preserve"> </w:t>
            </w:r>
            <w:r w:rsidRPr="008217A1">
              <w:rPr>
                <w:i/>
                <w:color w:val="312783"/>
              </w:rPr>
              <w:t>(Clause 13 and Annex B)</w:t>
            </w:r>
          </w:p>
          <w:p w14:paraId="473A0399" w14:textId="77777777" w:rsidR="00493CDE" w:rsidRPr="008217A1" w:rsidRDefault="00493CDE" w:rsidP="00E73EDE">
            <w:pPr>
              <w:keepNext/>
              <w:rPr>
                <w:rFonts w:cs="Arial"/>
                <w:color w:val="312783"/>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80" w:name="_Toc375052612"/>
            <w:r w:rsidRPr="00F33AFC">
              <w:rPr>
                <w:szCs w:val="22"/>
              </w:rPr>
              <w:t>13.1</w:t>
            </w:r>
            <w:bookmarkEnd w:id="180"/>
          </w:p>
        </w:tc>
        <w:tc>
          <w:tcPr>
            <w:tcW w:w="5003" w:type="dxa"/>
            <w:vMerge w:val="restart"/>
            <w:shd w:val="clear" w:color="auto" w:fill="auto"/>
          </w:tcPr>
          <w:p w14:paraId="10F1C8D2" w14:textId="77777777" w:rsidR="002332D2" w:rsidRPr="00F33AFC" w:rsidRDefault="002332D2" w:rsidP="00E73EDE">
            <w:pPr>
              <w:keepNext/>
            </w:pPr>
            <w:bookmarkStart w:id="181" w:name="_Toc375052613"/>
            <w:r w:rsidRPr="00F33AFC">
              <w:t>Is the overall standard of housekeeping</w:t>
            </w:r>
            <w:bookmarkEnd w:id="181"/>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82" w:name="_Toc375052614"/>
            <w:r w:rsidRPr="00F33AFC">
              <w:t>Yes</w:t>
            </w:r>
            <w:bookmarkEnd w:id="182"/>
          </w:p>
        </w:tc>
        <w:sdt>
          <w:sdtPr>
            <w:rPr>
              <w:rFonts w:cs="Arial"/>
            </w:rPr>
            <w:id w:val="-107019024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83" w:name="_Toc375052615"/>
            <w:r w:rsidRPr="00F33AFC">
              <w:t>No</w:t>
            </w:r>
            <w:bookmarkEnd w:id="183"/>
          </w:p>
        </w:tc>
        <w:sdt>
          <w:sdtPr>
            <w:rPr>
              <w:rFonts w:cs="Arial"/>
            </w:rPr>
            <w:id w:val="592440200"/>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4" w:name="_Toc375052616"/>
            <w:r w:rsidRPr="00F33AFC">
              <w:rPr>
                <w:szCs w:val="22"/>
              </w:rPr>
              <w:t>13.2</w:t>
            </w:r>
            <w:bookmarkEnd w:id="184"/>
          </w:p>
        </w:tc>
        <w:tc>
          <w:tcPr>
            <w:tcW w:w="8382" w:type="dxa"/>
            <w:gridSpan w:val="7"/>
            <w:shd w:val="clear" w:color="auto" w:fill="auto"/>
          </w:tcPr>
          <w:p w14:paraId="17461DE1" w14:textId="77777777" w:rsidR="00493CDE" w:rsidRPr="00F33AFC" w:rsidRDefault="00493CDE" w:rsidP="00E73EDE">
            <w:pPr>
              <w:keepNext/>
            </w:pPr>
            <w:bookmarkStart w:id="185" w:name="_Toc375052617"/>
            <w:r w:rsidRPr="00F33AFC">
              <w:t>More specifically:</w:t>
            </w:r>
            <w:bookmarkEnd w:id="185"/>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6" w:name="_Toc375052618"/>
            <w:r w:rsidRPr="00F33AFC">
              <w:t>a)</w:t>
            </w:r>
            <w:r w:rsidRPr="00F33AFC">
              <w:tab/>
            </w:r>
            <w:r>
              <w:t>Do c</w:t>
            </w:r>
            <w:r w:rsidRPr="00C74951">
              <w:t xml:space="preserve">ombustible </w:t>
            </w:r>
            <w:r w:rsidRPr="00F33AFC">
              <w:t>materials appear to be</w:t>
            </w:r>
            <w:bookmarkEnd w:id="186"/>
            <w:r w:rsidRPr="00F33AFC">
              <w:t xml:space="preserve"> separated from</w:t>
            </w:r>
            <w:bookmarkStart w:id="187" w:name="_Toc375052621"/>
            <w:r w:rsidRPr="00F33AFC">
              <w:t xml:space="preserve"> ignition sources?</w:t>
            </w:r>
            <w:bookmarkEnd w:id="187"/>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8" w:name="_Toc375052619"/>
            <w:r w:rsidRPr="00F33AFC">
              <w:t>Yes</w:t>
            </w:r>
            <w:bookmarkEnd w:id="188"/>
          </w:p>
        </w:tc>
        <w:sdt>
          <w:sdtPr>
            <w:rPr>
              <w:rFonts w:cs="Arial"/>
            </w:rPr>
            <w:id w:val="-5716574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89" w:name="_Toc375052620"/>
            <w:r w:rsidRPr="00F33AFC">
              <w:t>No</w:t>
            </w:r>
            <w:bookmarkEnd w:id="189"/>
          </w:p>
        </w:tc>
        <w:sdt>
          <w:sdtPr>
            <w:rPr>
              <w:rFonts w:cs="Arial"/>
            </w:rPr>
            <w:id w:val="-72783833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90" w:name="_Toc375052622"/>
            <w:r w:rsidRPr="00F33AFC">
              <w:t>b)</w:t>
            </w:r>
            <w:r w:rsidRPr="00F33AFC">
              <w:tab/>
            </w:r>
            <w:r>
              <w:t xml:space="preserve">Is </w:t>
            </w:r>
            <w:r w:rsidRPr="00F33AFC">
              <w:t>unnecessary accumulation o</w:t>
            </w:r>
            <w:bookmarkEnd w:id="190"/>
            <w:r w:rsidRPr="00F33AFC">
              <w:t>r</w:t>
            </w:r>
            <w:bookmarkStart w:id="191" w:name="_Toc375052625"/>
            <w:r w:rsidRPr="00F33AFC">
              <w:t xml:space="preserve"> inappropriate storage of combustible materials or waste</w:t>
            </w:r>
            <w:r>
              <w:t xml:space="preserve"> avoided</w:t>
            </w:r>
            <w:r w:rsidRPr="00F33AFC">
              <w:t>?</w:t>
            </w:r>
            <w:bookmarkEnd w:id="191"/>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92" w:name="_Toc375052623"/>
            <w:r w:rsidRPr="00F33AFC">
              <w:t>Yes</w:t>
            </w:r>
            <w:bookmarkEnd w:id="192"/>
          </w:p>
        </w:tc>
        <w:sdt>
          <w:sdtPr>
            <w:rPr>
              <w:rFonts w:cs="Arial"/>
            </w:rPr>
            <w:id w:val="121292677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93" w:name="_Toc375052624"/>
            <w:r w:rsidRPr="00F33AFC">
              <w:t>No</w:t>
            </w:r>
            <w:bookmarkEnd w:id="193"/>
          </w:p>
        </w:tc>
        <w:sdt>
          <w:sdtPr>
            <w:rPr>
              <w:rFonts w:cs="Arial"/>
            </w:rPr>
            <w:id w:val="-12198131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sdt>
          <w:sdtPr>
            <w:rPr>
              <w:rFonts w:cs="Arial"/>
            </w:rPr>
            <w:id w:val="1702438656"/>
            <w14:checkbox>
              <w14:checked w14:val="0"/>
              <w14:checkedState w14:val="00D7" w14:font="Calibri"/>
              <w14:uncheckedState w14:val="0020" w14:font="Calibri"/>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sdt>
          <w:sdtPr>
            <w:rPr>
              <w:rFonts w:cs="Arial"/>
            </w:rPr>
            <w:id w:val="-79930284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sdt>
          <w:sdtPr>
            <w:rPr>
              <w:rFonts w:cs="Arial"/>
            </w:rPr>
            <w:id w:val="200423491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4"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4"/>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8217A1" w:rsidRDefault="009942C4" w:rsidP="00E73EDE">
            <w:pPr>
              <w:keepNext/>
              <w:rPr>
                <w:b/>
                <w:color w:val="312783"/>
                <w:szCs w:val="22"/>
              </w:rPr>
            </w:pPr>
            <w:bookmarkStart w:id="195" w:name="_Toc375052636"/>
            <w:r w:rsidRPr="008217A1">
              <w:rPr>
                <w:b/>
                <w:color w:val="312783"/>
                <w:szCs w:val="22"/>
              </w:rPr>
              <w:t>14.</w:t>
            </w:r>
            <w:bookmarkEnd w:id="195"/>
          </w:p>
        </w:tc>
        <w:tc>
          <w:tcPr>
            <w:tcW w:w="8382" w:type="dxa"/>
            <w:gridSpan w:val="7"/>
            <w:shd w:val="clear" w:color="auto" w:fill="auto"/>
          </w:tcPr>
          <w:p w14:paraId="37A17DCF" w14:textId="55F95534" w:rsidR="009942C4" w:rsidRPr="008217A1" w:rsidRDefault="009942C4" w:rsidP="00E73EDE">
            <w:pPr>
              <w:keepNext/>
              <w:rPr>
                <w:b/>
                <w:color w:val="312783"/>
              </w:rPr>
            </w:pPr>
            <w:bookmarkStart w:id="196" w:name="_Toc375052637"/>
            <w:bookmarkStart w:id="197" w:name="_Toc376861103"/>
            <w:bookmarkStart w:id="198" w:name="_Toc376861403"/>
            <w:bookmarkStart w:id="199" w:name="_Toc520190977"/>
            <w:r w:rsidRPr="008217A1">
              <w:rPr>
                <w:b/>
                <w:color w:val="312783"/>
              </w:rPr>
              <w:t>HAZARDS INTRODUCED BY OUTSIDE CONTRACTORS AND BUILDING WORKS</w:t>
            </w:r>
            <w:bookmarkEnd w:id="196"/>
            <w:bookmarkEnd w:id="197"/>
            <w:bookmarkEnd w:id="198"/>
            <w:bookmarkEnd w:id="199"/>
            <w:r w:rsidRPr="008217A1">
              <w:rPr>
                <w:b/>
                <w:color w:val="312783"/>
              </w:rPr>
              <w:t xml:space="preserve"> </w:t>
            </w:r>
            <w:r w:rsidRPr="008217A1">
              <w:rPr>
                <w:bCs/>
                <w:i/>
                <w:iCs/>
                <w:color w:val="312783"/>
              </w:rPr>
              <w:t>(Clause 13 and Annex B)</w:t>
            </w:r>
          </w:p>
          <w:p w14:paraId="3256B580" w14:textId="77777777" w:rsidR="009942C4" w:rsidRPr="008217A1" w:rsidRDefault="009942C4" w:rsidP="00E73EDE">
            <w:pPr>
              <w:keepNext/>
              <w:rPr>
                <w:color w:val="312783"/>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200" w:name="_Toc375052643"/>
            <w:r w:rsidRPr="00F33AFC">
              <w:rPr>
                <w:szCs w:val="22"/>
              </w:rPr>
              <w:t>14.</w:t>
            </w:r>
            <w:bookmarkEnd w:id="200"/>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201" w:name="_Toc375052644"/>
            <w:r w:rsidRPr="00F33AFC">
              <w:t>Is there satisfactory control over works carried</w:t>
            </w:r>
            <w:bookmarkEnd w:id="201"/>
            <w:r w:rsidRPr="00F33AFC">
              <w:t xml:space="preserve"> out in the</w:t>
            </w:r>
            <w:bookmarkStart w:id="202" w:name="_Toc375052647"/>
            <w:r w:rsidRPr="00F33AFC">
              <w:t xml:space="preserve"> building</w:t>
            </w:r>
            <w:bookmarkEnd w:id="202"/>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sdt>
          <w:sdtPr>
            <w:rPr>
              <w:rFonts w:cs="Arial"/>
            </w:rPr>
            <w:id w:val="40311488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203" w:name="_Toc375052645"/>
            <w:r w:rsidRPr="00F33AFC">
              <w:t>Yes</w:t>
            </w:r>
            <w:bookmarkEnd w:id="203"/>
          </w:p>
        </w:tc>
        <w:sdt>
          <w:sdtPr>
            <w:rPr>
              <w:rFonts w:cs="Arial"/>
            </w:rPr>
            <w:id w:val="-14813457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4" w:name="_Toc375052646"/>
            <w:r w:rsidRPr="00F33AFC">
              <w:t>No</w:t>
            </w:r>
            <w:bookmarkEnd w:id="204"/>
          </w:p>
        </w:tc>
        <w:sdt>
          <w:sdtPr>
            <w:rPr>
              <w:rFonts w:cs="Arial"/>
            </w:rPr>
            <w:id w:val="-141138601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5" w:name="_Toc375052660"/>
            <w:r w:rsidRPr="00F33AFC">
              <w:t>Relevant information (including description of arrangements and deficiencies observed):</w:t>
            </w:r>
            <w:bookmarkEnd w:id="205"/>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8217A1" w:rsidRDefault="0088569F" w:rsidP="00135589">
            <w:pPr>
              <w:keepNext/>
              <w:rPr>
                <w:b/>
                <w:color w:val="312783"/>
                <w:szCs w:val="22"/>
              </w:rPr>
            </w:pPr>
            <w:bookmarkStart w:id="206" w:name="_Toc375052661"/>
            <w:r w:rsidRPr="008217A1">
              <w:rPr>
                <w:b/>
                <w:color w:val="312783"/>
                <w:szCs w:val="22"/>
              </w:rPr>
              <w:t>15.</w:t>
            </w:r>
            <w:bookmarkEnd w:id="206"/>
          </w:p>
        </w:tc>
        <w:tc>
          <w:tcPr>
            <w:tcW w:w="8382" w:type="dxa"/>
            <w:gridSpan w:val="7"/>
            <w:shd w:val="clear" w:color="auto" w:fill="auto"/>
          </w:tcPr>
          <w:p w14:paraId="22CC8859" w14:textId="4989DF6D" w:rsidR="0088569F" w:rsidRPr="008217A1" w:rsidRDefault="0088569F" w:rsidP="00135589">
            <w:pPr>
              <w:keepNext/>
              <w:rPr>
                <w:b/>
                <w:bCs/>
                <w:color w:val="312783"/>
              </w:rPr>
            </w:pPr>
            <w:bookmarkStart w:id="207" w:name="_Toc375052662"/>
            <w:bookmarkStart w:id="208" w:name="_Toc376861104"/>
            <w:bookmarkStart w:id="209" w:name="_Toc376861404"/>
            <w:bookmarkStart w:id="210" w:name="_Toc520190978"/>
            <w:r w:rsidRPr="008217A1">
              <w:rPr>
                <w:b/>
                <w:color w:val="312783"/>
              </w:rPr>
              <w:t>DANGEROUS SUBSTANCES</w:t>
            </w:r>
            <w:bookmarkEnd w:id="207"/>
            <w:bookmarkEnd w:id="208"/>
            <w:bookmarkEnd w:id="209"/>
            <w:bookmarkEnd w:id="210"/>
            <w:r w:rsidR="00843E94">
              <w:rPr>
                <w:rStyle w:val="FootnoteReference"/>
                <w:color w:val="312783"/>
              </w:rPr>
              <w:footnoteReference w:id="2"/>
            </w:r>
            <w:r w:rsidR="001063C5" w:rsidRPr="001063C5">
              <w:rPr>
                <w:b/>
                <w:color w:val="312783"/>
                <w:vertAlign w:val="superscript"/>
              </w:rPr>
              <w:t>)</w:t>
            </w:r>
            <w:r w:rsidRPr="008217A1">
              <w:rPr>
                <w:color w:val="312783"/>
              </w:rPr>
              <w:t xml:space="preserve"> </w:t>
            </w:r>
            <w:r w:rsidRPr="008217A1">
              <w:rPr>
                <w:bCs/>
                <w:i/>
                <w:iCs/>
                <w:color w:val="312783"/>
              </w:rPr>
              <w:t>(Clause 13)</w:t>
            </w:r>
          </w:p>
          <w:p w14:paraId="5708259C" w14:textId="77777777" w:rsidR="0088569F" w:rsidRPr="008217A1" w:rsidRDefault="0088569F" w:rsidP="00135589">
            <w:pPr>
              <w:keepNext/>
              <w:rPr>
                <w:rFonts w:cs="Arial"/>
                <w:color w:val="312783"/>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11" w:name="_Toc375052663"/>
            <w:r w:rsidRPr="00F33AFC">
              <w:rPr>
                <w:szCs w:val="22"/>
              </w:rPr>
              <w:t>15.1</w:t>
            </w:r>
            <w:bookmarkEnd w:id="211"/>
          </w:p>
        </w:tc>
        <w:tc>
          <w:tcPr>
            <w:tcW w:w="5003" w:type="dxa"/>
            <w:vMerge w:val="restart"/>
            <w:shd w:val="clear" w:color="auto" w:fill="auto"/>
          </w:tcPr>
          <w:p w14:paraId="4FC01B31" w14:textId="2DEEB0E3" w:rsidR="0088569F" w:rsidRPr="00F33AFC" w:rsidRDefault="0088569F" w:rsidP="00135589">
            <w:pPr>
              <w:keepNext/>
            </w:pPr>
            <w:bookmarkStart w:id="212" w:name="_Toc375052664"/>
            <w:r w:rsidRPr="00F33AFC">
              <w:t xml:space="preserve">Are the </w:t>
            </w:r>
            <w:r w:rsidR="00B54238">
              <w:t>fire safety measures</w:t>
            </w:r>
            <w:r w:rsidR="00B54238" w:rsidRPr="00F33AFC">
              <w:t xml:space="preserve"> </w:t>
            </w:r>
            <w:r w:rsidRPr="00F33AFC">
              <w:t>adequate to</w:t>
            </w:r>
            <w:bookmarkEnd w:id="212"/>
            <w:r w:rsidRPr="00F33AFC">
              <w:t xml:space="preserve"> address the</w:t>
            </w:r>
            <w:bookmarkStart w:id="213" w:name="_Toc375052668"/>
            <w:r w:rsidRPr="00F33AFC">
              <w:t xml:space="preserve"> hazards associated with dangerous</w:t>
            </w:r>
            <w:bookmarkStart w:id="214" w:name="_Toc375052669"/>
            <w:bookmarkEnd w:id="213"/>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4"/>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5" w:name="_Toc375052665"/>
            <w:r w:rsidRPr="00F33AFC">
              <w:t>N/A</w:t>
            </w:r>
            <w:bookmarkEnd w:id="215"/>
          </w:p>
        </w:tc>
        <w:sdt>
          <w:sdtPr>
            <w:rPr>
              <w:rFonts w:cs="Arial"/>
            </w:rPr>
            <w:id w:val="15552748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6" w:name="_Toc375052666"/>
            <w:r w:rsidRPr="00F33AFC">
              <w:t>Yes</w:t>
            </w:r>
            <w:bookmarkEnd w:id="216"/>
          </w:p>
        </w:tc>
        <w:sdt>
          <w:sdtPr>
            <w:rPr>
              <w:rFonts w:cs="Arial"/>
            </w:rPr>
            <w:id w:val="125147808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7" w:name="_Toc375052667"/>
            <w:r w:rsidRPr="00F33AFC">
              <w:t>No</w:t>
            </w:r>
            <w:bookmarkEnd w:id="217"/>
          </w:p>
        </w:tc>
        <w:sdt>
          <w:sdtPr>
            <w:rPr>
              <w:rFonts w:cs="Arial"/>
            </w:rPr>
            <w:id w:val="-7489762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8" w:name="_Toc375052679"/>
            <w:r w:rsidRPr="00F33AFC">
              <w:t>Relevant information and deficiencies observed:</w:t>
            </w:r>
            <w:bookmarkEnd w:id="218"/>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F33AFC" w:rsidRDefault="00342785" w:rsidP="00453A07">
      <w:pPr>
        <w:tabs>
          <w:tab w:val="left" w:pos="753"/>
        </w:tabs>
        <w:ind w:left="108"/>
        <w:rPr>
          <w:rFonts w:cs="Arial"/>
        </w:rPr>
      </w:pPr>
    </w:p>
    <w:tbl>
      <w:tblPr>
        <w:tblW w:w="5000" w:type="pct"/>
        <w:tblLook w:val="04A0" w:firstRow="1" w:lastRow="0" w:firstColumn="1" w:lastColumn="0" w:noHBand="0" w:noVBand="1"/>
      </w:tblPr>
      <w:tblGrid>
        <w:gridCol w:w="645"/>
        <w:gridCol w:w="8382"/>
      </w:tblGrid>
      <w:tr w:rsidR="00810EE6" w:rsidRPr="00F33AFC" w14:paraId="7CE53A43" w14:textId="77777777" w:rsidTr="00CF01F5">
        <w:tc>
          <w:tcPr>
            <w:tcW w:w="645" w:type="dxa"/>
            <w:shd w:val="clear" w:color="auto" w:fill="auto"/>
          </w:tcPr>
          <w:p w14:paraId="53E9BB59" w14:textId="635C0C50" w:rsidR="00810EE6" w:rsidRPr="00CF01F5" w:rsidRDefault="00810EE6" w:rsidP="00135589">
            <w:pPr>
              <w:keepNext/>
              <w:rPr>
                <w:b/>
                <w:color w:val="312783"/>
                <w:szCs w:val="22"/>
              </w:rPr>
            </w:pPr>
            <w:bookmarkStart w:id="219" w:name="_Toc375052683"/>
            <w:r w:rsidRPr="00CF01F5">
              <w:rPr>
                <w:b/>
                <w:color w:val="312783"/>
                <w:szCs w:val="22"/>
              </w:rPr>
              <w:t>16.</w:t>
            </w:r>
            <w:bookmarkEnd w:id="219"/>
          </w:p>
        </w:tc>
        <w:tc>
          <w:tcPr>
            <w:tcW w:w="8382" w:type="dxa"/>
            <w:shd w:val="clear" w:color="auto" w:fill="auto"/>
          </w:tcPr>
          <w:p w14:paraId="28639C22" w14:textId="77777777" w:rsidR="00810EE6" w:rsidRPr="00CF01F5" w:rsidRDefault="00810EE6" w:rsidP="00135589">
            <w:pPr>
              <w:keepNext/>
              <w:rPr>
                <w:b/>
                <w:color w:val="312783"/>
              </w:rPr>
            </w:pPr>
            <w:bookmarkStart w:id="220" w:name="_Toc375052684"/>
            <w:bookmarkStart w:id="221" w:name="_Toc376861105"/>
            <w:bookmarkStart w:id="222" w:name="_Toc376861405"/>
            <w:bookmarkStart w:id="223" w:name="_Toc520190979"/>
            <w:r w:rsidRPr="00CF01F5">
              <w:rPr>
                <w:b/>
                <w:color w:val="312783"/>
              </w:rPr>
              <w:t>OTHER SIGNIFICANT FIRE HAZARDS THAT WARRANT CONSIDERATION</w:t>
            </w:r>
            <w:bookmarkEnd w:id="220"/>
            <w:bookmarkEnd w:id="221"/>
            <w:bookmarkEnd w:id="222"/>
            <w:bookmarkEnd w:id="223"/>
            <w:r w:rsidRPr="00CF01F5">
              <w:rPr>
                <w:b/>
                <w:color w:val="312783"/>
              </w:rPr>
              <w:t xml:space="preserve"> </w:t>
            </w:r>
          </w:p>
          <w:p w14:paraId="4DB6E7BE" w14:textId="77777777" w:rsidR="00810EE6" w:rsidRPr="00CF01F5" w:rsidRDefault="00810EE6" w:rsidP="00135589">
            <w:pPr>
              <w:keepNext/>
              <w:rPr>
                <w:color w:val="312783"/>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4" w:name="_Toc375052685"/>
            <w:r w:rsidRPr="00F33AFC">
              <w:rPr>
                <w:szCs w:val="22"/>
              </w:rPr>
              <w:t>16.1</w:t>
            </w:r>
            <w:bookmarkEnd w:id="224"/>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5" w:name="_Toc375052686"/>
            <w:r w:rsidRPr="00F33AFC">
              <w:t>Hazards:</w:t>
            </w:r>
            <w:bookmarkEnd w:id="225"/>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6" w:name="_Toc375052688"/>
            <w:r w:rsidRPr="00F33AFC">
              <w:t>Relevant information and deficiencies observed:</w:t>
            </w:r>
            <w:bookmarkEnd w:id="226"/>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7" w:name="_Toc375052689"/>
      <w:bookmarkStart w:id="228" w:name="_Toc376861106"/>
      <w:bookmarkStart w:id="229" w:name="_Toc376861406"/>
      <w:bookmarkStart w:id="230" w:name="_Toc520292801"/>
    </w:p>
    <w:p w14:paraId="64D05BDC" w14:textId="79FED786" w:rsidR="002C741E" w:rsidRPr="003C6856" w:rsidRDefault="002C741E" w:rsidP="00986495">
      <w:pPr>
        <w:keepNext/>
        <w:rPr>
          <w:b/>
          <w:color w:val="312783"/>
        </w:rPr>
      </w:pPr>
      <w:r w:rsidRPr="003C6856">
        <w:rPr>
          <w:b/>
          <w:color w:val="312783"/>
        </w:rPr>
        <w:lastRenderedPageBreak/>
        <w:t>FIRE PROTECTION MEASURES</w:t>
      </w:r>
      <w:bookmarkEnd w:id="227"/>
      <w:bookmarkEnd w:id="228"/>
      <w:bookmarkEnd w:id="229"/>
      <w:bookmarkEnd w:id="230"/>
    </w:p>
    <w:p w14:paraId="5530365D" w14:textId="77777777" w:rsidR="005F7626" w:rsidRPr="00F33AFC" w:rsidRDefault="005F7626" w:rsidP="00986495">
      <w:pPr>
        <w:keepNext/>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1C1A69" w:rsidRPr="00F33AFC" w14:paraId="242F2CFA" w14:textId="77777777" w:rsidTr="00E9374D">
        <w:tc>
          <w:tcPr>
            <w:tcW w:w="357" w:type="pct"/>
            <w:shd w:val="clear" w:color="auto" w:fill="auto"/>
          </w:tcPr>
          <w:p w14:paraId="28610062" w14:textId="5CB751C0" w:rsidR="001C1A69" w:rsidRPr="00E9374D" w:rsidRDefault="001C1A69" w:rsidP="00135589">
            <w:pPr>
              <w:keepNext/>
              <w:rPr>
                <w:b/>
                <w:color w:val="312783"/>
                <w:szCs w:val="22"/>
              </w:rPr>
            </w:pPr>
            <w:bookmarkStart w:id="231" w:name="_Toc375052690"/>
            <w:r w:rsidRPr="00E9374D">
              <w:rPr>
                <w:b/>
                <w:color w:val="312783"/>
                <w:szCs w:val="22"/>
              </w:rPr>
              <w:t>17.</w:t>
            </w:r>
            <w:bookmarkEnd w:id="231"/>
          </w:p>
        </w:tc>
        <w:tc>
          <w:tcPr>
            <w:tcW w:w="4643" w:type="pct"/>
            <w:gridSpan w:val="7"/>
            <w:shd w:val="clear" w:color="auto" w:fill="auto"/>
          </w:tcPr>
          <w:p w14:paraId="07A99B0B" w14:textId="77777777" w:rsidR="001C1A69" w:rsidRPr="00E9374D" w:rsidRDefault="001C1A69" w:rsidP="00135589">
            <w:pPr>
              <w:keepNext/>
              <w:rPr>
                <w:color w:val="312783"/>
              </w:rPr>
            </w:pPr>
            <w:bookmarkStart w:id="232" w:name="_Toc375052691"/>
            <w:bookmarkStart w:id="233" w:name="_Toc376861107"/>
            <w:bookmarkStart w:id="234" w:name="_Toc376861407"/>
            <w:bookmarkStart w:id="235" w:name="_Toc520190981"/>
            <w:r w:rsidRPr="00E9374D">
              <w:rPr>
                <w:b/>
                <w:color w:val="312783"/>
              </w:rPr>
              <w:t>MEANS OF ESCAPE</w:t>
            </w:r>
            <w:bookmarkEnd w:id="232"/>
            <w:bookmarkEnd w:id="233"/>
            <w:bookmarkEnd w:id="234"/>
            <w:bookmarkEnd w:id="235"/>
            <w:r w:rsidRPr="00E9374D">
              <w:rPr>
                <w:i/>
                <w:color w:val="312783"/>
              </w:rPr>
              <w:t xml:space="preserve"> [Clause 15c) and Annex C]</w:t>
            </w:r>
          </w:p>
          <w:p w14:paraId="58648AD7" w14:textId="77777777" w:rsidR="001C1A69" w:rsidRPr="00E9374D" w:rsidRDefault="001C1A69" w:rsidP="00135589">
            <w:pPr>
              <w:keepNext/>
              <w:rPr>
                <w:color w:val="312783"/>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6" w:name="_Toc375052696"/>
            <w:r w:rsidRPr="00F33AFC">
              <w:t xml:space="preserve"> adequate?</w:t>
            </w:r>
            <w:bookmarkEnd w:id="236"/>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sdt>
          <w:sdtPr>
            <w:rPr>
              <w:rFonts w:cs="Arial"/>
            </w:rPr>
            <w:id w:val="-58005640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sdt>
          <w:sdtPr>
            <w:rPr>
              <w:rFonts w:cs="Arial"/>
            </w:rPr>
            <w:id w:val="-211003063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7" w:name="_Toc375052697"/>
            <w:r w:rsidRPr="00F33AFC">
              <w:rPr>
                <w:szCs w:val="22"/>
              </w:rPr>
              <w:t>17.2</w:t>
            </w:r>
            <w:bookmarkEnd w:id="237"/>
          </w:p>
        </w:tc>
        <w:tc>
          <w:tcPr>
            <w:tcW w:w="4643" w:type="pct"/>
            <w:gridSpan w:val="7"/>
            <w:shd w:val="clear" w:color="auto" w:fill="auto"/>
          </w:tcPr>
          <w:p w14:paraId="2BFDCAAD" w14:textId="77777777" w:rsidR="001C1A69" w:rsidRPr="00F33AFC" w:rsidRDefault="001C1A69" w:rsidP="00135589">
            <w:pPr>
              <w:keepNext/>
            </w:pPr>
            <w:bookmarkStart w:id="238" w:name="_Toc375052698"/>
            <w:r w:rsidRPr="00F33AFC">
              <w:t>More specifically:</w:t>
            </w:r>
            <w:bookmarkEnd w:id="238"/>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39" w:name="_Toc375052704"/>
            <w:r w:rsidRPr="00F33AFC">
              <w:t>a)</w:t>
            </w:r>
            <w:r w:rsidRPr="00F33AFC">
              <w:tab/>
              <w:t>Are there reasonable distances of travel:</w:t>
            </w:r>
            <w:bookmarkEnd w:id="239"/>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40" w:name="_Toc375052705"/>
            <w:r w:rsidRPr="00F33AFC">
              <w:t>where there is escape in a single direction?</w:t>
            </w:r>
            <w:bookmarkEnd w:id="240"/>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41" w:name="_Toc375052706"/>
            <w:r w:rsidRPr="00F33AFC">
              <w:t>N/A</w:t>
            </w:r>
            <w:bookmarkEnd w:id="241"/>
          </w:p>
        </w:tc>
        <w:sdt>
          <w:sdtPr>
            <w:rPr>
              <w:rFonts w:cs="Arial"/>
            </w:rPr>
            <w:id w:val="1462502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42" w:name="_Toc375052707"/>
            <w:r w:rsidRPr="00F33AFC">
              <w:t>Yes</w:t>
            </w:r>
            <w:bookmarkEnd w:id="242"/>
          </w:p>
        </w:tc>
        <w:sdt>
          <w:sdtPr>
            <w:rPr>
              <w:rFonts w:cs="Arial"/>
            </w:rPr>
            <w:id w:val="150077879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43" w:name="_Toc375052708"/>
            <w:r w:rsidRPr="00F33AFC">
              <w:t>No</w:t>
            </w:r>
            <w:bookmarkEnd w:id="243"/>
          </w:p>
        </w:tc>
        <w:sdt>
          <w:sdtPr>
            <w:rPr>
              <w:rFonts w:cs="Arial"/>
            </w:rPr>
            <w:id w:val="3239379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E3BDF0E" w:rsidR="00D072EF" w:rsidRPr="00F33AFC" w:rsidRDefault="00BB1960" w:rsidP="00135589">
                <w:pPr>
                  <w:keepNext/>
                  <w:jc w:val="center"/>
                  <w:rPr>
                    <w:rFonts w:cs="Arial"/>
                  </w:rPr>
                </w:pPr>
                <w:r>
                  <w:rPr>
                    <w:rFonts w:ascii="Calibri" w:hAnsi="Calibri" w:cs="Calibri"/>
                  </w:rPr>
                  <w:t xml:space="preserve"> </w:t>
                </w:r>
              </w:p>
            </w:tc>
          </w:sdtContent>
        </w:sdt>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4" w:name="_Toc375052709"/>
            <w:r w:rsidRPr="00F33AFC">
              <w:t>where there are alternative means of</w:t>
            </w:r>
            <w:bookmarkEnd w:id="244"/>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5" w:name="_Toc375052710"/>
            <w:r w:rsidRPr="00F33AFC">
              <w:t>N/A</w:t>
            </w:r>
            <w:bookmarkEnd w:id="245"/>
          </w:p>
        </w:tc>
        <w:sdt>
          <w:sdtPr>
            <w:rPr>
              <w:rFonts w:cs="Arial"/>
            </w:rPr>
            <w:id w:val="-486248006"/>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6" w:name="_Toc375052711"/>
            <w:r w:rsidRPr="00F33AFC">
              <w:t>Yes</w:t>
            </w:r>
            <w:bookmarkEnd w:id="246"/>
          </w:p>
        </w:tc>
        <w:sdt>
          <w:sdtPr>
            <w:rPr>
              <w:rFonts w:cs="Arial"/>
            </w:rPr>
            <w:id w:val="-20958483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7" w:name="_Toc375052712"/>
            <w:r w:rsidRPr="00F33AFC">
              <w:t>No</w:t>
            </w:r>
            <w:bookmarkEnd w:id="247"/>
          </w:p>
        </w:tc>
        <w:sdt>
          <w:sdtPr>
            <w:rPr>
              <w:rFonts w:cs="Arial"/>
            </w:rPr>
            <w:id w:val="180025764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8" w:name="_Toc375052714"/>
            <w:r w:rsidRPr="00F33AFC">
              <w:t>b)</w:t>
            </w:r>
            <w:r w:rsidRPr="00F33AFC">
              <w:tab/>
              <w:t>Is there adequate provision of exits?</w:t>
            </w:r>
            <w:bookmarkEnd w:id="248"/>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49" w:name="_Toc375052715"/>
            <w:r w:rsidRPr="00F33AFC">
              <w:t>N/A</w:t>
            </w:r>
            <w:bookmarkEnd w:id="249"/>
          </w:p>
        </w:tc>
        <w:sdt>
          <w:sdtPr>
            <w:rPr>
              <w:rFonts w:cs="Arial"/>
            </w:rPr>
            <w:id w:val="-98076683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50" w:name="_Toc375052716"/>
            <w:r w:rsidRPr="00F33AFC">
              <w:t>Yes</w:t>
            </w:r>
            <w:bookmarkEnd w:id="250"/>
          </w:p>
        </w:tc>
        <w:sdt>
          <w:sdtPr>
            <w:rPr>
              <w:rFonts w:cs="Arial"/>
            </w:rPr>
            <w:id w:val="-3574680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51" w:name="_Toc375052717"/>
            <w:r w:rsidRPr="00F33AFC">
              <w:t>No</w:t>
            </w:r>
            <w:bookmarkEnd w:id="251"/>
          </w:p>
        </w:tc>
        <w:sdt>
          <w:sdtPr>
            <w:rPr>
              <w:rFonts w:cs="Arial"/>
            </w:rPr>
            <w:id w:val="16679065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52" w:name="_Toc375052718"/>
            <w:r w:rsidRPr="00F33AFC">
              <w:t>c)</w:t>
            </w:r>
            <w:r w:rsidRPr="00F33AFC">
              <w:tab/>
              <w:t>Do fire exits open in the direction of escape, where</w:t>
            </w:r>
            <w:bookmarkStart w:id="253" w:name="_Toc375052722"/>
            <w:bookmarkEnd w:id="252"/>
            <w:r w:rsidRPr="00F33AFC">
              <w:t xml:space="preserve"> necessary?</w:t>
            </w:r>
            <w:bookmarkEnd w:id="253"/>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4" w:name="_Toc375052719"/>
            <w:r w:rsidRPr="00F33AFC">
              <w:t>N/A</w:t>
            </w:r>
            <w:bookmarkEnd w:id="254"/>
          </w:p>
        </w:tc>
        <w:sdt>
          <w:sdtPr>
            <w:rPr>
              <w:rFonts w:cs="Arial"/>
            </w:rPr>
            <w:id w:val="-150412850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5" w:name="_Toc375052720"/>
            <w:r w:rsidRPr="00F33AFC">
              <w:t>Yes</w:t>
            </w:r>
            <w:bookmarkEnd w:id="255"/>
          </w:p>
        </w:tc>
        <w:sdt>
          <w:sdtPr>
            <w:rPr>
              <w:rFonts w:cs="Arial"/>
            </w:rPr>
            <w:id w:val="111440314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6" w:name="_Toc375052721"/>
            <w:r w:rsidRPr="00F33AFC">
              <w:t>No</w:t>
            </w:r>
            <w:bookmarkEnd w:id="256"/>
          </w:p>
        </w:tc>
        <w:sdt>
          <w:sdtPr>
            <w:rPr>
              <w:rFonts w:cs="Arial"/>
            </w:rPr>
            <w:id w:val="161355146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7" w:name="_Toc375052728"/>
            <w:r w:rsidRPr="00F33AFC">
              <w:t>d)</w:t>
            </w:r>
            <w:r w:rsidRPr="00F33AFC">
              <w:tab/>
              <w:t>Are the arrangements provided for securing exits</w:t>
            </w:r>
            <w:bookmarkEnd w:id="257"/>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8" w:name="_Toc375052729"/>
            <w:r w:rsidRPr="00F33AFC">
              <w:t>N/A</w:t>
            </w:r>
            <w:bookmarkEnd w:id="258"/>
          </w:p>
        </w:tc>
        <w:sdt>
          <w:sdtPr>
            <w:rPr>
              <w:rFonts w:cs="Arial"/>
            </w:rPr>
            <w:id w:val="167615821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59" w:name="_Toc375052730"/>
            <w:r w:rsidRPr="00F33AFC">
              <w:t>Yes</w:t>
            </w:r>
            <w:bookmarkEnd w:id="259"/>
          </w:p>
        </w:tc>
        <w:sdt>
          <w:sdtPr>
            <w:rPr>
              <w:rFonts w:cs="Arial"/>
            </w:rPr>
            <w:id w:val="679503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60" w:name="_Toc375052731"/>
            <w:r w:rsidRPr="00F33AFC">
              <w:t>No</w:t>
            </w:r>
            <w:bookmarkEnd w:id="260"/>
          </w:p>
        </w:tc>
        <w:sdt>
          <w:sdtPr>
            <w:rPr>
              <w:rFonts w:cs="Arial"/>
            </w:rPr>
            <w:id w:val="65966189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61" w:name="_Toc375052734"/>
            <w:r w:rsidRPr="00F33AFC">
              <w:t>N/A</w:t>
            </w:r>
            <w:bookmarkEnd w:id="261"/>
          </w:p>
        </w:tc>
        <w:sdt>
          <w:sdtPr>
            <w:rPr>
              <w:rFonts w:cs="Arial"/>
            </w:rPr>
            <w:id w:val="-17034649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62" w:name="_Toc375052735"/>
            <w:r w:rsidRPr="00F33AFC">
              <w:t>Yes</w:t>
            </w:r>
            <w:bookmarkEnd w:id="262"/>
          </w:p>
        </w:tc>
        <w:sdt>
          <w:sdtPr>
            <w:rPr>
              <w:rFonts w:cs="Arial"/>
            </w:rPr>
            <w:id w:val="176210049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63" w:name="_Toc375052736"/>
            <w:r w:rsidRPr="00F33AFC">
              <w:t>No</w:t>
            </w:r>
            <w:bookmarkEnd w:id="263"/>
          </w:p>
        </w:tc>
        <w:sdt>
          <w:sdtPr>
            <w:rPr>
              <w:rFonts w:cs="Arial"/>
            </w:rPr>
            <w:id w:val="25709579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sdt>
          <w:sdtPr>
            <w:rPr>
              <w:rFonts w:cs="Arial"/>
            </w:rPr>
            <w:id w:val="-142217238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sdt>
          <w:sdtPr>
            <w:rPr>
              <w:rFonts w:cs="Arial"/>
            </w:rPr>
            <w:id w:val="-54097931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sdt>
          <w:sdtPr>
            <w:rPr>
              <w:rFonts w:cs="Arial"/>
            </w:rPr>
            <w:id w:val="17547332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sdt>
          <w:sdtPr>
            <w:rPr>
              <w:rFonts w:cs="Arial"/>
            </w:rPr>
            <w:id w:val="-197390143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6F6A7898" w:rsidR="001C1A69" w:rsidRPr="00F33AFC" w:rsidRDefault="00025828" w:rsidP="006D0D32">
                <w:pPr>
                  <w:keepNext/>
                  <w:keepLines/>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sdt>
          <w:sdtPr>
            <w:rPr>
              <w:rFonts w:cs="Arial"/>
            </w:rPr>
            <w:id w:val="-194676774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sdt>
          <w:sdtPr>
            <w:rPr>
              <w:rFonts w:cs="Arial"/>
            </w:rPr>
            <w:id w:val="18257804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sdt>
          <w:sdtPr>
            <w:rPr>
              <w:rFonts w:cs="Arial"/>
            </w:rPr>
            <w:id w:val="-100381802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sdt>
          <w:sdtPr>
            <w:rPr>
              <w:rFonts w:cs="Arial"/>
            </w:rPr>
            <w:id w:val="183411018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sdt>
          <w:sdtPr>
            <w:rPr>
              <w:rFonts w:cs="Arial"/>
            </w:rPr>
            <w:id w:val="90595664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20252E1B" w:rsidR="001C1A69" w:rsidRPr="00F33AFC" w:rsidRDefault="001C1A69" w:rsidP="001C1A69">
            <w:pPr>
              <w:ind w:left="357" w:hanging="357"/>
            </w:pPr>
            <w:proofErr w:type="spellStart"/>
            <w:r w:rsidRPr="00F33AFC">
              <w:t>i</w:t>
            </w:r>
            <w:proofErr w:type="spellEnd"/>
            <w:r w:rsidRPr="00F33AFC">
              <w:t>)</w:t>
            </w:r>
            <w:r w:rsidRPr="00F33AFC">
              <w:tab/>
              <w:t xml:space="preserve">Is the fire resistance of </w:t>
            </w:r>
            <w:r w:rsidR="001550D8">
              <w:t xml:space="preserve">accommodation </w:t>
            </w:r>
            <w:r w:rsidRPr="00F33AFC">
              <w:t>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sdt>
          <w:sdtPr>
            <w:rPr>
              <w:rFonts w:cs="Arial"/>
            </w:rPr>
            <w:id w:val="-159593367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sdt>
          <w:sdtPr>
            <w:rPr>
              <w:rFonts w:cs="Arial"/>
            </w:rPr>
            <w:id w:val="-9902179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sdt>
          <w:sdtPr>
            <w:rPr>
              <w:rFonts w:cs="Arial"/>
            </w:rPr>
            <w:id w:val="162466088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1D3E76CA" w:rsidR="001C1A69" w:rsidRPr="00F33AFC" w:rsidRDefault="001C1A69" w:rsidP="001C1A69">
            <w:pPr>
              <w:keepNext/>
              <w:ind w:left="357" w:hanging="357"/>
            </w:pPr>
            <w:r w:rsidRPr="00F33AFC">
              <w:t>j)</w:t>
            </w:r>
            <w:r w:rsidRPr="00F33AFC">
              <w:tab/>
              <w:t xml:space="preserve">Are suitable self-closing devices fitted to </w:t>
            </w:r>
            <w:r w:rsidR="001550D8">
              <w:t xml:space="preserve">accommodation </w:t>
            </w:r>
            <w:r w:rsidRPr="00F33AFC">
              <w:t>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sdt>
          <w:sdtPr>
            <w:rPr>
              <w:rFonts w:cs="Arial"/>
            </w:rPr>
            <w:id w:val="-42580747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sdt>
          <w:sdtPr>
            <w:rPr>
              <w:rFonts w:cs="Arial"/>
            </w:rPr>
            <w:id w:val="-22807698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sdt>
          <w:sdtPr>
            <w:rPr>
              <w:rFonts w:cs="Arial"/>
            </w:rPr>
            <w:id w:val="16210223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sdt>
          <w:sdtPr>
            <w:rPr>
              <w:rFonts w:cs="Arial"/>
            </w:rPr>
            <w:id w:val="-11941551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sdt>
          <w:sdtPr>
            <w:rPr>
              <w:rFonts w:cs="Arial"/>
            </w:rPr>
            <w:id w:val="-16340462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sdt>
          <w:sdtPr>
            <w:rPr>
              <w:rFonts w:cs="Arial"/>
            </w:rPr>
            <w:id w:val="-213848048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sdt>
          <w:sdtPr>
            <w:rPr>
              <w:rFonts w:cs="Arial"/>
            </w:rPr>
            <w:id w:val="161794005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sdt>
          <w:sdtPr>
            <w:rPr>
              <w:rFonts w:cs="Arial"/>
            </w:rPr>
            <w:id w:val="194742445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sdt>
          <w:sdtPr>
            <w:rPr>
              <w:rFonts w:cs="Arial"/>
            </w:rPr>
            <w:id w:val="-31372005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sdt>
          <w:sdtPr>
            <w:rPr>
              <w:rFonts w:cs="Arial"/>
            </w:rPr>
            <w:id w:val="48381877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sdt>
          <w:sdtPr>
            <w:rPr>
              <w:rFonts w:cs="Arial"/>
            </w:rPr>
            <w:id w:val="131275037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sdt>
          <w:sdtPr>
            <w:rPr>
              <w:rFonts w:cs="Arial"/>
            </w:rPr>
            <w:id w:val="-17866511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4" w:name="_Toc375052742"/>
            <w:r w:rsidRPr="00F33AFC">
              <w:t xml:space="preserve"> reasonable arrangements for means of escape for disabled people?</w:t>
            </w:r>
            <w:bookmarkEnd w:id="264"/>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5" w:name="_Toc375052739"/>
            <w:r w:rsidRPr="00F33AFC">
              <w:t>N/A</w:t>
            </w:r>
            <w:bookmarkEnd w:id="265"/>
          </w:p>
        </w:tc>
        <w:sdt>
          <w:sdtPr>
            <w:rPr>
              <w:rFonts w:cs="Arial"/>
            </w:rPr>
            <w:id w:val="206436433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14851AD7"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6" w:name="_Toc375052740"/>
            <w:r w:rsidRPr="00F33AFC">
              <w:t>Yes</w:t>
            </w:r>
            <w:bookmarkEnd w:id="266"/>
          </w:p>
        </w:tc>
        <w:sdt>
          <w:sdtPr>
            <w:rPr>
              <w:rFonts w:cs="Arial"/>
            </w:rPr>
            <w:id w:val="91998690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7" w:name="_Toc375052741"/>
            <w:r w:rsidRPr="00F33AFC">
              <w:t>No</w:t>
            </w:r>
            <w:bookmarkEnd w:id="267"/>
          </w:p>
        </w:tc>
        <w:sdt>
          <w:sdtPr>
            <w:rPr>
              <w:rFonts w:cs="Arial"/>
            </w:rPr>
            <w:id w:val="192361386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8" w:name="_Toc375052744"/>
            <w:r>
              <w:t>Relevant information</w:t>
            </w:r>
            <w:r w:rsidR="001C1A69" w:rsidRPr="00F33AFC">
              <w:t xml:space="preserve"> (including description of arrangements and deficiencies observed):</w:t>
            </w:r>
            <w:bookmarkEnd w:id="268"/>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8814C8" w:rsidRDefault="006379D8" w:rsidP="00E97137">
            <w:pPr>
              <w:keepNext/>
              <w:rPr>
                <w:b/>
                <w:color w:val="312783"/>
                <w:szCs w:val="22"/>
              </w:rPr>
            </w:pPr>
            <w:bookmarkStart w:id="269" w:name="_Toc375052772"/>
            <w:r w:rsidRPr="008814C8">
              <w:rPr>
                <w:b/>
                <w:color w:val="312783"/>
                <w:szCs w:val="22"/>
              </w:rPr>
              <w:t>18.</w:t>
            </w:r>
            <w:bookmarkEnd w:id="269"/>
          </w:p>
        </w:tc>
        <w:tc>
          <w:tcPr>
            <w:tcW w:w="4643" w:type="pct"/>
            <w:gridSpan w:val="7"/>
            <w:shd w:val="clear" w:color="auto" w:fill="auto"/>
          </w:tcPr>
          <w:p w14:paraId="2E100591" w14:textId="77777777" w:rsidR="006379D8" w:rsidRPr="008814C8" w:rsidRDefault="006379D8" w:rsidP="00E97137">
            <w:pPr>
              <w:keepNext/>
              <w:rPr>
                <w:b/>
                <w:i/>
                <w:iCs/>
                <w:color w:val="312783"/>
              </w:rPr>
            </w:pPr>
            <w:bookmarkStart w:id="270" w:name="_Toc375052773"/>
            <w:bookmarkStart w:id="271" w:name="_Toc376861108"/>
            <w:bookmarkStart w:id="272" w:name="_Toc376861408"/>
            <w:bookmarkStart w:id="273" w:name="_Toc520190982"/>
            <w:r w:rsidRPr="008814C8">
              <w:rPr>
                <w:b/>
                <w:color w:val="312783"/>
              </w:rPr>
              <w:t>MEASURES TO LIMIT FIRE SPREAD AND DEVELOPMENT</w:t>
            </w:r>
            <w:bookmarkEnd w:id="270"/>
            <w:bookmarkEnd w:id="271"/>
            <w:bookmarkEnd w:id="272"/>
            <w:bookmarkEnd w:id="273"/>
            <w:r w:rsidRPr="008814C8">
              <w:rPr>
                <w:b/>
                <w:color w:val="312783"/>
              </w:rPr>
              <w:t xml:space="preserve"> </w:t>
            </w:r>
            <w:r w:rsidRPr="008814C8">
              <w:rPr>
                <w:bCs/>
                <w:i/>
                <w:iCs/>
                <w:color w:val="312783"/>
              </w:rPr>
              <w:t>[Clause 15</w:t>
            </w:r>
            <w:r w:rsidRPr="008814C8">
              <w:rPr>
                <w:bCs/>
                <w:i/>
                <w:iCs/>
                <w:color w:val="312783"/>
                <w:sz w:val="20"/>
              </w:rPr>
              <w:t>g)</w:t>
            </w:r>
            <w:r w:rsidRPr="008814C8">
              <w:rPr>
                <w:bCs/>
                <w:i/>
                <w:iCs/>
                <w:color w:val="312783"/>
              </w:rPr>
              <w:t>]</w:t>
            </w:r>
          </w:p>
          <w:p w14:paraId="14962E95" w14:textId="77777777" w:rsidR="006379D8" w:rsidRPr="008814C8" w:rsidRDefault="006379D8" w:rsidP="00E97137">
            <w:pPr>
              <w:keepNext/>
              <w:rPr>
                <w:color w:val="312783"/>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4" w:name="_Toc375052774"/>
            <w:r w:rsidRPr="00F33AFC">
              <w:rPr>
                <w:szCs w:val="22"/>
              </w:rPr>
              <w:t>18.1</w:t>
            </w:r>
            <w:bookmarkEnd w:id="274"/>
          </w:p>
        </w:tc>
        <w:tc>
          <w:tcPr>
            <w:tcW w:w="4643" w:type="pct"/>
            <w:gridSpan w:val="7"/>
            <w:shd w:val="clear" w:color="auto" w:fill="auto"/>
          </w:tcPr>
          <w:p w14:paraId="5B7CDBBE" w14:textId="77777777" w:rsidR="006379D8" w:rsidRPr="00F33AFC" w:rsidRDefault="006379D8" w:rsidP="00E97137">
            <w:pPr>
              <w:keepNext/>
            </w:pPr>
            <w:bookmarkStart w:id="275" w:name="_Toc375052775"/>
            <w:r w:rsidRPr="00F33AFC">
              <w:t>Is it considered that there is/are:</w:t>
            </w:r>
            <w:bookmarkEnd w:id="275"/>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6" w:name="_Toc375052777"/>
            <w:r w:rsidRPr="00F33AFC">
              <w:t>Yes</w:t>
            </w:r>
            <w:bookmarkEnd w:id="276"/>
          </w:p>
        </w:tc>
        <w:sdt>
          <w:sdtPr>
            <w:rPr>
              <w:rFonts w:cs="Arial"/>
            </w:rPr>
            <w:id w:val="-186141516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7" w:name="_Toc375052778"/>
            <w:r w:rsidRPr="00F33AFC">
              <w:t>No</w:t>
            </w:r>
            <w:bookmarkEnd w:id="277"/>
          </w:p>
        </w:tc>
        <w:sdt>
          <w:sdtPr>
            <w:rPr>
              <w:rFonts w:cs="Arial"/>
            </w:rPr>
            <w:id w:val="-11946174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8" w:name="_Toc375052779"/>
            <w:r w:rsidRPr="00F33AFC">
              <w:t>b)</w:t>
            </w:r>
            <w:r w:rsidRPr="00F33AFC">
              <w:tab/>
              <w:t xml:space="preserve">reasonable limitation of linings to escape routes that </w:t>
            </w:r>
            <w:bookmarkEnd w:id="278"/>
            <w:r>
              <w:t>might</w:t>
            </w:r>
            <w:r w:rsidRPr="00F33AFC">
              <w:t xml:space="preserve"> promote fire</w:t>
            </w:r>
            <w:bookmarkStart w:id="279" w:name="_Toc375052782"/>
            <w:r w:rsidRPr="00F33AFC">
              <w:t xml:space="preserve"> spread</w:t>
            </w:r>
            <w:bookmarkEnd w:id="279"/>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80" w:name="_Toc375052780"/>
            <w:r w:rsidRPr="00F33AFC">
              <w:t>Yes</w:t>
            </w:r>
            <w:bookmarkEnd w:id="280"/>
          </w:p>
        </w:tc>
        <w:sdt>
          <w:sdtPr>
            <w:rPr>
              <w:rFonts w:cs="Arial"/>
            </w:rPr>
            <w:id w:val="43603507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81" w:name="_Toc375052781"/>
            <w:r w:rsidRPr="00F33AFC">
              <w:t>No</w:t>
            </w:r>
            <w:bookmarkEnd w:id="281"/>
          </w:p>
        </w:tc>
        <w:sdt>
          <w:sdtPr>
            <w:rPr>
              <w:rFonts w:cs="Arial"/>
            </w:rPr>
            <w:id w:val="-184446310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sdt>
          <w:sdtPr>
            <w:rPr>
              <w:rFonts w:cs="Arial"/>
            </w:rPr>
            <w:id w:val="2011331854"/>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sdt>
          <w:sdtPr>
            <w:rPr>
              <w:rFonts w:cs="Arial"/>
            </w:rPr>
            <w:id w:val="103237992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sdt>
          <w:sdtPr>
            <w:rPr>
              <w:rFonts w:cs="Arial"/>
            </w:rPr>
            <w:id w:val="37559553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sdt>
          <w:sdtPr>
            <w:rPr>
              <w:rFonts w:cs="Arial"/>
            </w:rPr>
            <w:id w:val="-445853203"/>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sdt>
          <w:sdtPr>
            <w:rPr>
              <w:rFonts w:cs="Arial"/>
            </w:rPr>
            <w:id w:val="67099482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sdt>
          <w:sdtPr>
            <w:rPr>
              <w:rFonts w:cs="Arial"/>
            </w:rPr>
            <w:id w:val="-177523439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82" w:name="_Toc375052783"/>
            <w:r w:rsidRPr="00F33AFC">
              <w:rPr>
                <w:szCs w:val="22"/>
              </w:rPr>
              <w:t>18.2</w:t>
            </w:r>
            <w:bookmarkEnd w:id="282"/>
          </w:p>
        </w:tc>
        <w:tc>
          <w:tcPr>
            <w:tcW w:w="2638" w:type="pct"/>
            <w:vMerge w:val="restart"/>
            <w:shd w:val="clear" w:color="auto" w:fill="auto"/>
          </w:tcPr>
          <w:p w14:paraId="42B43A6B" w14:textId="543E27D2" w:rsidR="006379D8" w:rsidRPr="00F33AFC" w:rsidRDefault="006379D8" w:rsidP="006379D8">
            <w:bookmarkStart w:id="283" w:name="_Toc375052784"/>
            <w:r w:rsidRPr="00F33AFC">
              <w:t>As far as can reasonably be ascertained, are fire</w:t>
            </w:r>
            <w:bookmarkEnd w:id="283"/>
            <w:r w:rsidRPr="00F33AFC">
              <w:t xml:space="preserve"> dampers </w:t>
            </w:r>
            <w:bookmarkStart w:id="284" w:name="_Toc375052788"/>
            <w:r w:rsidRPr="00F33AFC">
              <w:t xml:space="preserve">provided as necessary to protect critical means of escape </w:t>
            </w:r>
            <w:r w:rsidRPr="00B24D30">
              <w:t xml:space="preserve">against passage of fire, smoke and </w:t>
            </w:r>
            <w:bookmarkStart w:id="285" w:name="_Hlk55917051"/>
            <w:r w:rsidR="00B24D30" w:rsidRPr="00B24D30">
              <w:t>products of combustion</w:t>
            </w:r>
            <w:bookmarkEnd w:id="285"/>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4"/>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6" w:name="_Toc375052785"/>
            <w:r w:rsidRPr="00F33AFC">
              <w:t>N/A</w:t>
            </w:r>
            <w:bookmarkEnd w:id="286"/>
          </w:p>
        </w:tc>
        <w:sdt>
          <w:sdtPr>
            <w:rPr>
              <w:rFonts w:cs="Arial"/>
            </w:rPr>
            <w:id w:val="-5610192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7" w:name="_Toc375052786"/>
            <w:r w:rsidRPr="00F33AFC">
              <w:t>Yes</w:t>
            </w:r>
            <w:bookmarkEnd w:id="287"/>
          </w:p>
        </w:tc>
        <w:sdt>
          <w:sdtPr>
            <w:rPr>
              <w:rFonts w:cs="Arial"/>
            </w:rPr>
            <w:id w:val="41890385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8" w:name="_Toc375052787"/>
            <w:r w:rsidRPr="00F33AFC">
              <w:t>No</w:t>
            </w:r>
            <w:bookmarkEnd w:id="288"/>
          </w:p>
        </w:tc>
        <w:sdt>
          <w:sdtPr>
            <w:rPr>
              <w:rFonts w:cs="Arial"/>
            </w:rPr>
            <w:id w:val="3475395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89" w:name="_Toc375052790"/>
            <w:r w:rsidRPr="00F33AFC">
              <w:t>Relevant information (including description of arrangements and deficiencies observed):</w:t>
            </w:r>
            <w:bookmarkEnd w:id="289"/>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8814C8" w:rsidRDefault="009152FA" w:rsidP="00E97137">
            <w:pPr>
              <w:keepNext/>
              <w:rPr>
                <w:b/>
                <w:color w:val="312783"/>
                <w:szCs w:val="22"/>
              </w:rPr>
            </w:pPr>
            <w:bookmarkStart w:id="290" w:name="_Toc375052791"/>
            <w:r w:rsidRPr="008814C8">
              <w:rPr>
                <w:b/>
                <w:color w:val="312783"/>
                <w:szCs w:val="22"/>
              </w:rPr>
              <w:t>19.</w:t>
            </w:r>
            <w:bookmarkEnd w:id="290"/>
          </w:p>
        </w:tc>
        <w:tc>
          <w:tcPr>
            <w:tcW w:w="4643" w:type="pct"/>
            <w:gridSpan w:val="7"/>
            <w:shd w:val="clear" w:color="auto" w:fill="auto"/>
          </w:tcPr>
          <w:p w14:paraId="7AD022D6" w14:textId="77777777" w:rsidR="009152FA" w:rsidRPr="008814C8" w:rsidRDefault="009152FA" w:rsidP="00E97137">
            <w:pPr>
              <w:keepNext/>
              <w:rPr>
                <w:b/>
                <w:color w:val="312783"/>
              </w:rPr>
            </w:pPr>
            <w:bookmarkStart w:id="291" w:name="_Toc375052792"/>
            <w:bookmarkStart w:id="292" w:name="_Toc376861109"/>
            <w:bookmarkStart w:id="293" w:name="_Toc376861409"/>
            <w:bookmarkStart w:id="294" w:name="_Toc520190983"/>
            <w:r w:rsidRPr="008814C8">
              <w:rPr>
                <w:b/>
                <w:color w:val="312783"/>
              </w:rPr>
              <w:t>EMERGENCY ESCAPE LIGHTING</w:t>
            </w:r>
            <w:bookmarkEnd w:id="291"/>
            <w:bookmarkEnd w:id="292"/>
            <w:bookmarkEnd w:id="293"/>
            <w:bookmarkEnd w:id="294"/>
            <w:r w:rsidRPr="008814C8">
              <w:rPr>
                <w:b/>
                <w:color w:val="312783"/>
              </w:rPr>
              <w:t xml:space="preserve"> </w:t>
            </w:r>
            <w:r w:rsidRPr="008814C8">
              <w:rPr>
                <w:bCs/>
                <w:i/>
                <w:iCs/>
                <w:color w:val="312783"/>
              </w:rPr>
              <w:t>[Clause 15</w:t>
            </w:r>
            <w:r w:rsidRPr="008814C8">
              <w:rPr>
                <w:bCs/>
                <w:i/>
                <w:iCs/>
                <w:color w:val="312783"/>
                <w:sz w:val="20"/>
              </w:rPr>
              <w:t>e)</w:t>
            </w:r>
            <w:r w:rsidRPr="008814C8">
              <w:rPr>
                <w:bCs/>
                <w:i/>
                <w:iCs/>
                <w:color w:val="312783"/>
              </w:rPr>
              <w:t>]</w:t>
            </w:r>
          </w:p>
          <w:p w14:paraId="02952B8D" w14:textId="77777777" w:rsidR="009152FA" w:rsidRPr="008814C8" w:rsidRDefault="009152FA" w:rsidP="00E97137">
            <w:pPr>
              <w:keepNext/>
              <w:rPr>
                <w:color w:val="312783"/>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5" w:name="_Toc375052793"/>
            <w:r w:rsidRPr="00F33AFC">
              <w:rPr>
                <w:szCs w:val="22"/>
              </w:rPr>
              <w:t>19.1</w:t>
            </w:r>
            <w:bookmarkEnd w:id="295"/>
          </w:p>
        </w:tc>
        <w:tc>
          <w:tcPr>
            <w:tcW w:w="2638" w:type="pct"/>
            <w:vMerge w:val="restart"/>
            <w:shd w:val="clear" w:color="auto" w:fill="auto"/>
          </w:tcPr>
          <w:p w14:paraId="68FCFF7C" w14:textId="108754F4" w:rsidR="009152FA" w:rsidRPr="00F33AFC" w:rsidRDefault="009152FA" w:rsidP="007652C8">
            <w:pPr>
              <w:keepNext/>
            </w:pPr>
            <w:bookmarkStart w:id="296" w:name="_Toc375052794"/>
            <w:r w:rsidRPr="00F33AFC">
              <w:t>Has a reasonable standard of emergency escape</w:t>
            </w:r>
            <w:bookmarkEnd w:id="296"/>
            <w:r w:rsidRPr="00F33AFC">
              <w:t xml:space="preserve"> lighting</w:t>
            </w:r>
            <w:bookmarkStart w:id="297" w:name="_Toc375052798"/>
            <w:r w:rsidRPr="00F33AFC">
              <w:t xml:space="preserve"> been provided</w:t>
            </w:r>
            <w:r w:rsidR="00015184">
              <w:rPr>
                <w:rStyle w:val="FootnoteReference"/>
              </w:rPr>
              <w:footnoteReference w:id="6"/>
            </w:r>
            <w:r w:rsidR="005965FE">
              <w:rPr>
                <w:vertAlign w:val="superscript"/>
              </w:rPr>
              <w:t>)</w:t>
            </w:r>
            <w:r w:rsidRPr="00F33AFC">
              <w:t>?</w:t>
            </w:r>
            <w:bookmarkEnd w:id="297"/>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8" w:name="_Toc375052795"/>
            <w:r w:rsidRPr="00F33AFC">
              <w:t>N/A</w:t>
            </w:r>
            <w:bookmarkEnd w:id="298"/>
          </w:p>
        </w:tc>
        <w:sdt>
          <w:sdtPr>
            <w:rPr>
              <w:rFonts w:cs="Arial"/>
            </w:rPr>
            <w:id w:val="-72954789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299" w:name="_Toc375052796"/>
            <w:r w:rsidRPr="00F33AFC">
              <w:t>Yes</w:t>
            </w:r>
            <w:bookmarkEnd w:id="299"/>
          </w:p>
        </w:tc>
        <w:sdt>
          <w:sdtPr>
            <w:rPr>
              <w:rFonts w:cs="Arial"/>
            </w:rPr>
            <w:id w:val="-134331464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300" w:name="_Toc375052797"/>
            <w:r w:rsidRPr="00F33AFC">
              <w:t>No</w:t>
            </w:r>
            <w:bookmarkEnd w:id="300"/>
          </w:p>
        </w:tc>
        <w:sdt>
          <w:sdtPr>
            <w:rPr>
              <w:rFonts w:cs="Arial"/>
            </w:rPr>
            <w:id w:val="14528284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301" w:name="_Toc375052800"/>
            <w:r>
              <w:t>Relevant information</w:t>
            </w:r>
            <w:r w:rsidR="009152FA" w:rsidRPr="00F33AFC">
              <w:t xml:space="preserve"> (including description of arrangements and deficiencies observed):</w:t>
            </w:r>
            <w:bookmarkEnd w:id="301"/>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8814C8" w:rsidRDefault="007852D9" w:rsidP="007652C8">
            <w:pPr>
              <w:keepNext/>
              <w:rPr>
                <w:b/>
                <w:color w:val="312783"/>
                <w:szCs w:val="22"/>
              </w:rPr>
            </w:pPr>
            <w:bookmarkStart w:id="302" w:name="_Toc375052801"/>
            <w:r w:rsidRPr="008814C8">
              <w:rPr>
                <w:b/>
                <w:color w:val="312783"/>
                <w:szCs w:val="22"/>
              </w:rPr>
              <w:t>20.</w:t>
            </w:r>
            <w:bookmarkEnd w:id="302"/>
          </w:p>
        </w:tc>
        <w:tc>
          <w:tcPr>
            <w:tcW w:w="4643" w:type="pct"/>
            <w:gridSpan w:val="7"/>
            <w:shd w:val="clear" w:color="auto" w:fill="auto"/>
          </w:tcPr>
          <w:p w14:paraId="5B3289F9" w14:textId="77777777" w:rsidR="007852D9" w:rsidRPr="008814C8" w:rsidRDefault="007852D9" w:rsidP="007652C8">
            <w:pPr>
              <w:keepNext/>
              <w:rPr>
                <w:b/>
                <w:color w:val="312783"/>
              </w:rPr>
            </w:pPr>
            <w:bookmarkStart w:id="303" w:name="_Toc375052802"/>
            <w:bookmarkStart w:id="304" w:name="_Toc376861110"/>
            <w:bookmarkStart w:id="305" w:name="_Toc376861410"/>
            <w:bookmarkStart w:id="306" w:name="_Toc520190984"/>
            <w:r w:rsidRPr="008814C8">
              <w:rPr>
                <w:b/>
                <w:color w:val="312783"/>
              </w:rPr>
              <w:t>FIRE SAFETY SIGNS AND NOTICES</w:t>
            </w:r>
            <w:bookmarkEnd w:id="303"/>
            <w:bookmarkEnd w:id="304"/>
            <w:bookmarkEnd w:id="305"/>
            <w:bookmarkEnd w:id="306"/>
            <w:r w:rsidRPr="008814C8">
              <w:rPr>
                <w:b/>
                <w:color w:val="312783"/>
              </w:rPr>
              <w:t xml:space="preserve"> </w:t>
            </w:r>
            <w:r w:rsidRPr="008814C8">
              <w:rPr>
                <w:bCs/>
                <w:i/>
                <w:iCs/>
                <w:color w:val="312783"/>
              </w:rPr>
              <w:t>[Clause 15</w:t>
            </w:r>
            <w:r w:rsidRPr="008814C8">
              <w:rPr>
                <w:bCs/>
                <w:i/>
                <w:iCs/>
                <w:color w:val="312783"/>
                <w:sz w:val="20"/>
              </w:rPr>
              <w:t>d)</w:t>
            </w:r>
            <w:r w:rsidRPr="008814C8">
              <w:rPr>
                <w:bCs/>
                <w:i/>
                <w:iCs/>
                <w:color w:val="312783"/>
              </w:rPr>
              <w:t>]</w:t>
            </w:r>
          </w:p>
          <w:p w14:paraId="47BC8D73" w14:textId="77777777" w:rsidR="007852D9" w:rsidRPr="008814C8" w:rsidRDefault="007852D9" w:rsidP="007652C8">
            <w:pPr>
              <w:keepNext/>
              <w:rPr>
                <w:color w:val="312783"/>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7" w:name="_Toc375052803"/>
            <w:r w:rsidRPr="00F33AFC">
              <w:rPr>
                <w:szCs w:val="22"/>
              </w:rPr>
              <w:t>20.1</w:t>
            </w:r>
            <w:bookmarkEnd w:id="307"/>
          </w:p>
        </w:tc>
        <w:tc>
          <w:tcPr>
            <w:tcW w:w="2638" w:type="pct"/>
            <w:vMerge w:val="restart"/>
            <w:shd w:val="clear" w:color="auto" w:fill="auto"/>
          </w:tcPr>
          <w:p w14:paraId="6F03E712" w14:textId="77777777" w:rsidR="007852D9" w:rsidRPr="00F33AFC" w:rsidRDefault="007852D9" w:rsidP="007652C8">
            <w:pPr>
              <w:keepNext/>
            </w:pPr>
            <w:bookmarkStart w:id="308" w:name="_Toc375052804"/>
            <w:r w:rsidRPr="00F33AFC">
              <w:t>Is there a reasonable standard of fire safety signs and</w:t>
            </w:r>
            <w:bookmarkEnd w:id="308"/>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09" w:name="_Toc375052805"/>
            <w:r w:rsidRPr="00F33AFC">
              <w:t>N/A</w:t>
            </w:r>
            <w:bookmarkEnd w:id="309"/>
          </w:p>
        </w:tc>
        <w:sdt>
          <w:sdtPr>
            <w:rPr>
              <w:rFonts w:cs="Arial"/>
            </w:rPr>
            <w:id w:val="-94407208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10" w:name="_Toc375052806"/>
            <w:r w:rsidRPr="00F33AFC">
              <w:t>Yes</w:t>
            </w:r>
            <w:bookmarkEnd w:id="310"/>
          </w:p>
        </w:tc>
        <w:sdt>
          <w:sdtPr>
            <w:rPr>
              <w:rFonts w:cs="Arial"/>
            </w:rPr>
            <w:id w:val="61378715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11" w:name="_Toc375052807"/>
            <w:r w:rsidRPr="00F33AFC">
              <w:t>No</w:t>
            </w:r>
            <w:bookmarkEnd w:id="311"/>
          </w:p>
        </w:tc>
        <w:sdt>
          <w:sdtPr>
            <w:rPr>
              <w:rFonts w:cs="Arial"/>
            </w:rPr>
            <w:id w:val="-54113936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12" w:name="_Toc375052810"/>
            <w:r w:rsidRPr="00F33AFC">
              <w:t>Relevant information (including description of arrangements and deficiencies observed):</w:t>
            </w:r>
            <w:bookmarkEnd w:id="312"/>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D15F4A" w:rsidRDefault="00692FF7" w:rsidP="007652C8">
            <w:pPr>
              <w:keepNext/>
              <w:rPr>
                <w:b/>
                <w:color w:val="312783"/>
                <w:szCs w:val="22"/>
              </w:rPr>
            </w:pPr>
            <w:bookmarkStart w:id="313" w:name="_Toc375052811"/>
            <w:r w:rsidRPr="00D15F4A">
              <w:rPr>
                <w:b/>
                <w:color w:val="312783"/>
                <w:szCs w:val="22"/>
              </w:rPr>
              <w:t>21.</w:t>
            </w:r>
            <w:bookmarkEnd w:id="313"/>
          </w:p>
        </w:tc>
        <w:tc>
          <w:tcPr>
            <w:tcW w:w="4643" w:type="pct"/>
            <w:gridSpan w:val="7"/>
            <w:shd w:val="clear" w:color="auto" w:fill="auto"/>
          </w:tcPr>
          <w:p w14:paraId="7DE77852" w14:textId="77777777" w:rsidR="00692FF7" w:rsidRPr="00D15F4A" w:rsidRDefault="00692FF7" w:rsidP="007652C8">
            <w:pPr>
              <w:keepNext/>
              <w:rPr>
                <w:b/>
                <w:color w:val="312783"/>
              </w:rPr>
            </w:pPr>
            <w:bookmarkStart w:id="314" w:name="_Toc375052812"/>
            <w:bookmarkStart w:id="315" w:name="_Toc376861111"/>
            <w:bookmarkStart w:id="316" w:name="_Toc376861411"/>
            <w:bookmarkStart w:id="317" w:name="_Toc520190985"/>
            <w:r w:rsidRPr="00D15F4A">
              <w:rPr>
                <w:b/>
                <w:color w:val="312783"/>
              </w:rPr>
              <w:t>MEANS OF GIVING WARNING IN CASE OF FIRE</w:t>
            </w:r>
            <w:bookmarkEnd w:id="314"/>
            <w:bookmarkEnd w:id="315"/>
            <w:bookmarkEnd w:id="316"/>
            <w:bookmarkEnd w:id="317"/>
            <w:r w:rsidRPr="00D15F4A">
              <w:rPr>
                <w:b/>
                <w:color w:val="312783"/>
              </w:rPr>
              <w:t xml:space="preserve"> </w:t>
            </w:r>
            <w:r w:rsidRPr="00D15F4A">
              <w:rPr>
                <w:bCs/>
                <w:i/>
                <w:iCs/>
                <w:color w:val="312783"/>
              </w:rPr>
              <w:t>[Clause 15</w:t>
            </w:r>
            <w:r w:rsidRPr="00D15F4A">
              <w:rPr>
                <w:bCs/>
                <w:i/>
                <w:iCs/>
                <w:color w:val="312783"/>
                <w:sz w:val="20"/>
              </w:rPr>
              <w:t>b)</w:t>
            </w:r>
            <w:r w:rsidRPr="00D15F4A">
              <w:rPr>
                <w:bCs/>
                <w:i/>
                <w:iCs/>
                <w:color w:val="312783"/>
              </w:rPr>
              <w:t>]</w:t>
            </w:r>
          </w:p>
          <w:p w14:paraId="6E2061E0" w14:textId="77777777" w:rsidR="00692FF7" w:rsidRPr="00D15F4A" w:rsidRDefault="00692FF7" w:rsidP="007652C8">
            <w:pPr>
              <w:keepNext/>
              <w:rPr>
                <w:color w:val="312783"/>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8" w:name="_Toc375052814"/>
            <w:r w:rsidRPr="00F33AFC">
              <w:t xml:space="preserve">Is a reasonable </w:t>
            </w:r>
            <w:r w:rsidRPr="00F33AFC">
              <w:rPr>
                <w:rFonts w:cs="Arial"/>
                <w:szCs w:val="19"/>
              </w:rPr>
              <w:t>fire detection and fire alarm</w:t>
            </w:r>
            <w:r w:rsidRPr="00F33AFC">
              <w:t xml:space="preserve"> system</w:t>
            </w:r>
            <w:bookmarkEnd w:id="318"/>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19" w:name="_Toc375052815"/>
            <w:r w:rsidRPr="00F33AFC">
              <w:t>N/A</w:t>
            </w:r>
            <w:bookmarkEnd w:id="319"/>
          </w:p>
        </w:tc>
        <w:sdt>
          <w:sdtPr>
            <w:rPr>
              <w:rFonts w:cs="Arial"/>
            </w:rPr>
            <w:id w:val="-10876114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6327B0A3"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20" w:name="_Toc375052816"/>
            <w:r w:rsidRPr="00F33AFC">
              <w:t>Yes</w:t>
            </w:r>
            <w:bookmarkEnd w:id="320"/>
          </w:p>
        </w:tc>
        <w:sdt>
          <w:sdtPr>
            <w:rPr>
              <w:rFonts w:cs="Arial"/>
            </w:rPr>
            <w:id w:val="-1664150003"/>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21" w:name="_Toc375052817"/>
            <w:r w:rsidRPr="00F33AFC">
              <w:t>No</w:t>
            </w:r>
            <w:bookmarkEnd w:id="321"/>
          </w:p>
        </w:tc>
        <w:sdt>
          <w:sdtPr>
            <w:rPr>
              <w:rFonts w:cs="Arial"/>
            </w:rPr>
            <w:id w:val="144134012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778A0B47"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w:t>
            </w:r>
            <w:r w:rsidR="00023D93">
              <w:t>residents’ accommodation</w:t>
            </w:r>
            <w:r w:rsidRPr="00F33AFC">
              <w:t>?</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sdt>
          <w:sdtPr>
            <w:rPr>
              <w:rFonts w:cs="Arial"/>
            </w:rPr>
            <w:id w:val="865512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sdt>
          <w:sdtPr>
            <w:rPr>
              <w:rFonts w:cs="Arial"/>
            </w:rPr>
            <w:id w:val="140710977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sdt>
          <w:sdtPr>
            <w:rPr>
              <w:rFonts w:cs="Arial"/>
            </w:rPr>
            <w:id w:val="534626796"/>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lastRenderedPageBreak/>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sdt>
          <w:sdtPr>
            <w:id w:val="-152315711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sdt>
          <w:sdtPr>
            <w:id w:val="-6156658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sdt>
          <w:sdtPr>
            <w:id w:val="65673906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sdt>
          <w:sdtPr>
            <w:rPr>
              <w:rFonts w:cs="Arial"/>
            </w:rPr>
            <w:id w:val="-846332900"/>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sdt>
          <w:sdtPr>
            <w:rPr>
              <w:rFonts w:cs="Arial"/>
            </w:rPr>
            <w:id w:val="170412428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sdt>
          <w:sdtPr>
            <w:rPr>
              <w:rFonts w:cs="Arial"/>
            </w:rPr>
            <w:id w:val="-10129844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83EE105"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22" w:name="_Toc375052825"/>
            <w:r w:rsidRPr="00F33AFC">
              <w:t>Relevant information (including description of arrangements and deficiencies observed):</w:t>
            </w:r>
            <w:bookmarkEnd w:id="322"/>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D15F4A" w:rsidRDefault="00806844" w:rsidP="007652C8">
            <w:pPr>
              <w:keepNext/>
              <w:rPr>
                <w:b/>
                <w:color w:val="312783"/>
                <w:szCs w:val="22"/>
              </w:rPr>
            </w:pPr>
            <w:bookmarkStart w:id="323" w:name="_Toc375052826"/>
            <w:r w:rsidRPr="00D15F4A">
              <w:rPr>
                <w:b/>
                <w:color w:val="312783"/>
                <w:szCs w:val="22"/>
              </w:rPr>
              <w:t>22.</w:t>
            </w:r>
            <w:bookmarkEnd w:id="323"/>
          </w:p>
        </w:tc>
        <w:tc>
          <w:tcPr>
            <w:tcW w:w="4643" w:type="pct"/>
            <w:gridSpan w:val="7"/>
            <w:shd w:val="clear" w:color="auto" w:fill="auto"/>
          </w:tcPr>
          <w:p w14:paraId="0D57AFAD" w14:textId="77777777" w:rsidR="00806844" w:rsidRPr="00D15F4A" w:rsidRDefault="00806844" w:rsidP="007652C8">
            <w:pPr>
              <w:keepNext/>
              <w:rPr>
                <w:color w:val="312783"/>
              </w:rPr>
            </w:pPr>
            <w:bookmarkStart w:id="324" w:name="_Toc375052827"/>
            <w:bookmarkStart w:id="325" w:name="_Toc376861112"/>
            <w:bookmarkStart w:id="326" w:name="_Toc376861412"/>
            <w:bookmarkStart w:id="327" w:name="_Toc520190986"/>
            <w:r w:rsidRPr="00D15F4A">
              <w:rPr>
                <w:b/>
                <w:color w:val="312783"/>
              </w:rPr>
              <w:t>MANUAL FIRE EXTINGUISHING APPLIANCES</w:t>
            </w:r>
            <w:bookmarkEnd w:id="324"/>
            <w:bookmarkEnd w:id="325"/>
            <w:bookmarkEnd w:id="326"/>
            <w:bookmarkEnd w:id="327"/>
            <w:r w:rsidRPr="00D15F4A">
              <w:rPr>
                <w:color w:val="312783"/>
              </w:rPr>
              <w:t xml:space="preserve"> </w:t>
            </w:r>
            <w:r w:rsidRPr="00D15F4A">
              <w:rPr>
                <w:i/>
                <w:color w:val="312783"/>
              </w:rPr>
              <w:t>[Clause 15</w:t>
            </w:r>
            <w:r w:rsidRPr="00D15F4A">
              <w:rPr>
                <w:i/>
                <w:color w:val="312783"/>
                <w:sz w:val="20"/>
              </w:rPr>
              <w:t>f)</w:t>
            </w:r>
            <w:r w:rsidRPr="00D15F4A">
              <w:rPr>
                <w:i/>
                <w:color w:val="312783"/>
              </w:rPr>
              <w:t>]</w:t>
            </w:r>
          </w:p>
          <w:p w14:paraId="5064F4F8" w14:textId="77777777" w:rsidR="00806844" w:rsidRPr="00D15F4A" w:rsidRDefault="00806844" w:rsidP="007652C8">
            <w:pPr>
              <w:keepNext/>
              <w:rPr>
                <w:color w:val="312783"/>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8" w:name="_Toc375052828"/>
            <w:r w:rsidRPr="00F33AFC">
              <w:rPr>
                <w:szCs w:val="22"/>
              </w:rPr>
              <w:t>22.1</w:t>
            </w:r>
            <w:bookmarkEnd w:id="328"/>
          </w:p>
        </w:tc>
        <w:tc>
          <w:tcPr>
            <w:tcW w:w="2638" w:type="pct"/>
            <w:vMerge w:val="restart"/>
            <w:shd w:val="clear" w:color="auto" w:fill="auto"/>
          </w:tcPr>
          <w:p w14:paraId="04BF2F75" w14:textId="77777777" w:rsidR="00806844" w:rsidRPr="00F33AFC" w:rsidRDefault="00806844" w:rsidP="007652C8">
            <w:pPr>
              <w:keepNext/>
            </w:pPr>
            <w:bookmarkStart w:id="329" w:name="_Toc375052829"/>
            <w:r w:rsidRPr="00F33AFC">
              <w:t>Is there reasonable provision of manual fire</w:t>
            </w:r>
            <w:bookmarkEnd w:id="329"/>
            <w:r w:rsidRPr="00F33AFC">
              <w:t xml:space="preserve"> extinguishing</w:t>
            </w:r>
            <w:bookmarkStart w:id="330" w:name="_Toc375052833"/>
            <w:r w:rsidRPr="00F33AFC">
              <w:t xml:space="preserve"> appliances?</w:t>
            </w:r>
            <w:bookmarkEnd w:id="330"/>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31" w:name="_Toc375052830"/>
            <w:r w:rsidRPr="00F33AFC">
              <w:t>N/A</w:t>
            </w:r>
            <w:bookmarkEnd w:id="331"/>
          </w:p>
        </w:tc>
        <w:sdt>
          <w:sdtPr>
            <w:rPr>
              <w:rFonts w:cs="Arial"/>
            </w:rPr>
            <w:id w:val="-32683659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32" w:name="_Toc375052831"/>
            <w:r w:rsidRPr="00F33AFC">
              <w:t>Yes</w:t>
            </w:r>
            <w:bookmarkEnd w:id="332"/>
          </w:p>
        </w:tc>
        <w:sdt>
          <w:sdtPr>
            <w:rPr>
              <w:rFonts w:cs="Arial"/>
            </w:rPr>
            <w:id w:val="-36676054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33" w:name="_Toc375052832"/>
            <w:r w:rsidRPr="00F33AFC">
              <w:t>No</w:t>
            </w:r>
            <w:bookmarkEnd w:id="333"/>
          </w:p>
        </w:tc>
        <w:sdt>
          <w:sdtPr>
            <w:rPr>
              <w:rFonts w:cs="Arial"/>
            </w:rPr>
            <w:id w:val="89808829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sdt>
          <w:sdtPr>
            <w:rPr>
              <w:rFonts w:cs="Arial"/>
            </w:rPr>
            <w:id w:val="148241897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sdt>
          <w:sdtPr>
            <w:rPr>
              <w:rFonts w:cs="Arial"/>
            </w:rPr>
            <w:id w:val="-2857507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sdt>
          <w:sdtPr>
            <w:rPr>
              <w:rFonts w:cs="Arial"/>
            </w:rPr>
            <w:id w:val="-211026942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4" w:name="_Toc375052846"/>
            <w:r w:rsidRPr="00F33AFC">
              <w:t>Relevant information (including description of arrangements and deficiencies observed):</w:t>
            </w:r>
            <w:bookmarkEnd w:id="334"/>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D15F4A" w:rsidRDefault="005B484B" w:rsidP="007E1298">
            <w:pPr>
              <w:keepNext/>
              <w:keepLines/>
              <w:rPr>
                <w:b/>
                <w:color w:val="312783"/>
                <w:szCs w:val="22"/>
              </w:rPr>
            </w:pPr>
            <w:bookmarkStart w:id="335" w:name="_Toc375052847"/>
            <w:r w:rsidRPr="00D15F4A">
              <w:rPr>
                <w:b/>
                <w:color w:val="312783"/>
                <w:szCs w:val="22"/>
              </w:rPr>
              <w:lastRenderedPageBreak/>
              <w:t>23.</w:t>
            </w:r>
            <w:bookmarkEnd w:id="335"/>
          </w:p>
        </w:tc>
        <w:tc>
          <w:tcPr>
            <w:tcW w:w="4643" w:type="pct"/>
            <w:shd w:val="clear" w:color="auto" w:fill="auto"/>
          </w:tcPr>
          <w:p w14:paraId="72A09D73" w14:textId="0D558143" w:rsidR="005B484B" w:rsidRPr="00D15F4A" w:rsidRDefault="005B484B" w:rsidP="007E1298">
            <w:pPr>
              <w:keepNext/>
              <w:keepLines/>
              <w:rPr>
                <w:b/>
                <w:color w:val="312783"/>
              </w:rPr>
            </w:pPr>
            <w:bookmarkStart w:id="336" w:name="_Toc375052848"/>
            <w:bookmarkStart w:id="337" w:name="_Toc376861113"/>
            <w:bookmarkStart w:id="338" w:name="_Toc376861413"/>
            <w:bookmarkStart w:id="339" w:name="_Toc520190987"/>
            <w:r w:rsidRPr="00D15F4A">
              <w:rPr>
                <w:b/>
                <w:color w:val="312783"/>
              </w:rPr>
              <w:t>RELEVANT AUTOMATIC FIRE EXTINGUISHING SYSTEMS</w:t>
            </w:r>
            <w:bookmarkEnd w:id="336"/>
            <w:bookmarkEnd w:id="337"/>
            <w:bookmarkEnd w:id="338"/>
            <w:bookmarkEnd w:id="339"/>
            <w:r w:rsidR="00F41719">
              <w:rPr>
                <w:rStyle w:val="FootnoteReference"/>
                <w:b/>
                <w:color w:val="312783"/>
              </w:rPr>
              <w:footnoteReference w:id="8"/>
            </w:r>
            <w:r w:rsidR="00AF5DE6">
              <w:rPr>
                <w:b/>
                <w:color w:val="312783"/>
                <w:vertAlign w:val="superscript"/>
              </w:rPr>
              <w:t>)</w:t>
            </w:r>
            <w:r w:rsidRPr="00D15F4A">
              <w:rPr>
                <w:color w:val="312783"/>
              </w:rPr>
              <w:t xml:space="preserve"> </w:t>
            </w:r>
            <w:r w:rsidRPr="00D15F4A">
              <w:rPr>
                <w:i/>
                <w:color w:val="312783"/>
              </w:rPr>
              <w:t>[Clause 15</w:t>
            </w:r>
            <w:r w:rsidRPr="00D15F4A">
              <w:rPr>
                <w:i/>
                <w:color w:val="312783"/>
                <w:sz w:val="20"/>
              </w:rPr>
              <w:t>h)</w:t>
            </w:r>
            <w:r w:rsidRPr="00D15F4A">
              <w:rPr>
                <w:i/>
                <w:color w:val="312783"/>
              </w:rPr>
              <w:t>]</w:t>
            </w:r>
          </w:p>
          <w:p w14:paraId="35D329CB" w14:textId="77777777" w:rsidR="005B484B" w:rsidRPr="00D15F4A" w:rsidRDefault="005B484B" w:rsidP="007E1298">
            <w:pPr>
              <w:keepNext/>
              <w:keepLines/>
              <w:rPr>
                <w:color w:val="312783"/>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40" w:name="_Toc375052849"/>
            <w:r w:rsidRPr="00F33AFC">
              <w:rPr>
                <w:szCs w:val="22"/>
              </w:rPr>
              <w:t>23.1</w:t>
            </w:r>
            <w:bookmarkEnd w:id="340"/>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D15F4A" w:rsidRDefault="005F7B64" w:rsidP="007652C8">
            <w:pPr>
              <w:keepNext/>
              <w:rPr>
                <w:b/>
                <w:color w:val="312783"/>
                <w:szCs w:val="22"/>
              </w:rPr>
            </w:pPr>
            <w:bookmarkStart w:id="341" w:name="_Toc375052852"/>
            <w:r w:rsidRPr="00D15F4A">
              <w:rPr>
                <w:b/>
                <w:color w:val="312783"/>
                <w:szCs w:val="22"/>
              </w:rPr>
              <w:t>24.</w:t>
            </w:r>
            <w:bookmarkEnd w:id="341"/>
          </w:p>
        </w:tc>
        <w:tc>
          <w:tcPr>
            <w:tcW w:w="4643" w:type="pct"/>
            <w:gridSpan w:val="7"/>
            <w:shd w:val="clear" w:color="auto" w:fill="auto"/>
          </w:tcPr>
          <w:p w14:paraId="3C93591C" w14:textId="244C97D2" w:rsidR="005F7B64" w:rsidRPr="00D15F4A" w:rsidRDefault="005F7B64" w:rsidP="007652C8">
            <w:pPr>
              <w:keepNext/>
              <w:rPr>
                <w:b/>
                <w:bCs/>
                <w:color w:val="312783"/>
              </w:rPr>
            </w:pPr>
            <w:bookmarkStart w:id="342" w:name="_Toc375052853"/>
            <w:bookmarkStart w:id="343" w:name="_Toc376861114"/>
            <w:bookmarkStart w:id="344" w:name="_Toc376861414"/>
            <w:bookmarkStart w:id="345" w:name="_Toc520190988"/>
            <w:r w:rsidRPr="00D15F4A">
              <w:rPr>
                <w:b/>
                <w:color w:val="312783"/>
              </w:rPr>
              <w:t>OTHER RELEVANT FIXED SYSTEMS AND EQUIPMENT</w:t>
            </w:r>
            <w:bookmarkEnd w:id="342"/>
            <w:bookmarkEnd w:id="343"/>
            <w:bookmarkEnd w:id="344"/>
            <w:bookmarkEnd w:id="345"/>
            <w:r w:rsidR="00F41719">
              <w:rPr>
                <w:rStyle w:val="FootnoteReference"/>
                <w:b/>
                <w:color w:val="312783"/>
              </w:rPr>
              <w:footnoteReference w:id="9"/>
            </w:r>
            <w:r w:rsidR="00AF5DE6">
              <w:rPr>
                <w:b/>
                <w:color w:val="312783"/>
                <w:vertAlign w:val="superscript"/>
              </w:rPr>
              <w:t>)</w:t>
            </w:r>
            <w:r w:rsidRPr="00D15F4A">
              <w:rPr>
                <w:color w:val="312783"/>
                <w:vertAlign w:val="superscript"/>
              </w:rPr>
              <w:t xml:space="preserve"> </w:t>
            </w:r>
            <w:r w:rsidRPr="00D15F4A">
              <w:rPr>
                <w:i/>
                <w:color w:val="312783"/>
              </w:rPr>
              <w:t>[Clause 15</w:t>
            </w:r>
            <w:r w:rsidRPr="00D15F4A">
              <w:rPr>
                <w:i/>
                <w:color w:val="312783"/>
                <w:sz w:val="20"/>
              </w:rPr>
              <w:t>i)</w:t>
            </w:r>
            <w:r w:rsidRPr="00D15F4A">
              <w:rPr>
                <w:i/>
                <w:color w:val="312783"/>
              </w:rPr>
              <w:t>]</w:t>
            </w:r>
          </w:p>
          <w:p w14:paraId="73087674" w14:textId="77777777" w:rsidR="005F7B64" w:rsidRPr="00D15F4A" w:rsidRDefault="005F7B64" w:rsidP="007652C8">
            <w:pPr>
              <w:keepNext/>
              <w:rPr>
                <w:color w:val="312783"/>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6" w:name="_Toc375052854"/>
            <w:r w:rsidRPr="00F33AFC">
              <w:rPr>
                <w:szCs w:val="22"/>
              </w:rPr>
              <w:t>24.1</w:t>
            </w:r>
            <w:bookmarkEnd w:id="346"/>
          </w:p>
        </w:tc>
        <w:tc>
          <w:tcPr>
            <w:tcW w:w="4643" w:type="pct"/>
            <w:gridSpan w:val="7"/>
            <w:shd w:val="clear" w:color="auto" w:fill="auto"/>
          </w:tcPr>
          <w:p w14:paraId="0F260762" w14:textId="77777777" w:rsidR="005F7B64" w:rsidRPr="00F33AFC" w:rsidRDefault="005F7B64" w:rsidP="007652C8">
            <w:pPr>
              <w:keepNext/>
            </w:pPr>
            <w:bookmarkStart w:id="347" w:name="_Toc375052855"/>
            <w:r w:rsidRPr="00F33AFC">
              <w:t>Type of fixed system:</w:t>
            </w:r>
            <w:bookmarkEnd w:id="347"/>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sdt>
          <w:sdtPr>
            <w:rPr>
              <w:rFonts w:cs="Arial"/>
            </w:rPr>
            <w:id w:val="-729998125"/>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sdt>
          <w:sdtPr>
            <w:rPr>
              <w:rFonts w:cs="Arial"/>
            </w:rPr>
            <w:id w:val="78970949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sdt>
          <w:sdtPr>
            <w:rPr>
              <w:rFonts w:cs="Arial"/>
            </w:rPr>
            <w:id w:val="164246481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8" w:name="_Toc375052866"/>
      <w:bookmarkStart w:id="349" w:name="_Toc376861115"/>
      <w:bookmarkStart w:id="350" w:name="_Toc376861415"/>
      <w:bookmarkStart w:id="351" w:name="_Toc520292810"/>
    </w:p>
    <w:p w14:paraId="7FF5333F" w14:textId="77777777" w:rsidR="00AB0F0D" w:rsidRDefault="00AB0F0D">
      <w:pPr>
        <w:rPr>
          <w:b/>
        </w:rPr>
      </w:pPr>
      <w:r>
        <w:rPr>
          <w:b/>
        </w:rPr>
        <w:br w:type="page"/>
      </w:r>
    </w:p>
    <w:p w14:paraId="47FC6BD4" w14:textId="4F048050" w:rsidR="005F7626" w:rsidRPr="003C6856" w:rsidRDefault="002C741E" w:rsidP="005F7626">
      <w:pPr>
        <w:rPr>
          <w:b/>
          <w:color w:val="312783"/>
        </w:rPr>
      </w:pPr>
      <w:r w:rsidRPr="003C6856">
        <w:rPr>
          <w:b/>
          <w:color w:val="312783"/>
        </w:rPr>
        <w:lastRenderedPageBreak/>
        <w:t>MANAGEMENT OF FIRE SAFETY</w:t>
      </w:r>
      <w:bookmarkEnd w:id="348"/>
      <w:bookmarkEnd w:id="349"/>
      <w:bookmarkEnd w:id="350"/>
      <w:bookmarkEnd w:id="351"/>
    </w:p>
    <w:p w14:paraId="7ABB607D" w14:textId="77777777" w:rsidR="00AB0F0D" w:rsidRPr="00AB0F0D" w:rsidRDefault="00AB0F0D" w:rsidP="005F7626">
      <w:pPr>
        <w:rPr>
          <w:b/>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49154F" w:rsidRPr="00F33AFC" w14:paraId="0412F940" w14:textId="77777777" w:rsidTr="00F964A7">
        <w:tc>
          <w:tcPr>
            <w:tcW w:w="759" w:type="dxa"/>
            <w:gridSpan w:val="2"/>
            <w:shd w:val="clear" w:color="auto" w:fill="auto"/>
          </w:tcPr>
          <w:p w14:paraId="0E0EC337" w14:textId="684DF568" w:rsidR="007E0B2D" w:rsidRPr="00D15F4A" w:rsidRDefault="007E0B2D" w:rsidP="007652C8">
            <w:pPr>
              <w:keepNext/>
              <w:rPr>
                <w:b/>
                <w:color w:val="312783"/>
                <w:szCs w:val="22"/>
              </w:rPr>
            </w:pPr>
            <w:r w:rsidRPr="00D15F4A">
              <w:rPr>
                <w:b/>
                <w:color w:val="312783"/>
                <w:szCs w:val="22"/>
              </w:rPr>
              <w:t>25.</w:t>
            </w:r>
          </w:p>
        </w:tc>
        <w:tc>
          <w:tcPr>
            <w:tcW w:w="8268" w:type="dxa"/>
            <w:gridSpan w:val="10"/>
            <w:shd w:val="clear" w:color="auto" w:fill="auto"/>
          </w:tcPr>
          <w:p w14:paraId="2D81D731" w14:textId="77777777" w:rsidR="007E0B2D" w:rsidRPr="00D15F4A" w:rsidRDefault="007E0B2D" w:rsidP="007652C8">
            <w:pPr>
              <w:keepNext/>
              <w:rPr>
                <w:color w:val="312783"/>
              </w:rPr>
            </w:pPr>
            <w:bookmarkStart w:id="352" w:name="_Toc376861116"/>
            <w:bookmarkStart w:id="353" w:name="_Toc376861416"/>
            <w:bookmarkStart w:id="354" w:name="_Toc520190990"/>
            <w:r w:rsidRPr="00D15F4A">
              <w:rPr>
                <w:b/>
                <w:color w:val="312783"/>
              </w:rPr>
              <w:t>PROCEDURES AND ARRANGEMENTS</w:t>
            </w:r>
            <w:bookmarkEnd w:id="352"/>
            <w:bookmarkEnd w:id="353"/>
            <w:bookmarkEnd w:id="354"/>
            <w:r w:rsidRPr="00D15F4A">
              <w:rPr>
                <w:color w:val="312783"/>
              </w:rPr>
              <w:t xml:space="preserve"> </w:t>
            </w:r>
            <w:r w:rsidRPr="00D15F4A">
              <w:rPr>
                <w:i/>
                <w:color w:val="312783"/>
              </w:rPr>
              <w:t>(Clause 16)</w:t>
            </w:r>
          </w:p>
          <w:p w14:paraId="7C91E534" w14:textId="77777777" w:rsidR="007E0B2D" w:rsidRPr="00D15F4A" w:rsidRDefault="007E0B2D" w:rsidP="007652C8">
            <w:pPr>
              <w:keepNext/>
              <w:rPr>
                <w:color w:val="312783"/>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7BB67274" w14:textId="77777777" w:rsidR="007E0B2D" w:rsidRDefault="00236766" w:rsidP="007652C8">
            <w:pPr>
              <w:keepNext/>
            </w:pPr>
            <w:r w:rsidRPr="00764672">
              <w:t xml:space="preserve">The competent person(s) </w:t>
            </w:r>
            <w:r>
              <w:t>nominated</w:t>
            </w:r>
            <w:r w:rsidRPr="00764672">
              <w:t xml:space="preserve"> under </w:t>
            </w:r>
            <w:r>
              <w:t>Regulation 17 of the Fire Safety Regulations (Northern Ireland) 2010 to assist the appropriate person in undertaking</w:t>
            </w:r>
            <w:r w:rsidRPr="00C74951">
              <w:t xml:space="preserve"> </w:t>
            </w:r>
            <w:r>
              <w:t>the duties imposed under Articles 25 and 26 of the Fire and Rescue Services (Northern Ireland) Order</w:t>
            </w:r>
            <w:r w:rsidRPr="00764672">
              <w:t xml:space="preserve"> is:</w:t>
            </w:r>
          </w:p>
          <w:p w14:paraId="1A4AE3B4" w14:textId="1C8A2B93" w:rsidR="00526217" w:rsidRPr="00F33AFC" w:rsidRDefault="00526217" w:rsidP="007652C8">
            <w:pPr>
              <w:keepNext/>
            </w:pP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sdt>
          <w:sdtPr>
            <w:rPr>
              <w:rFonts w:cs="Arial"/>
            </w:rPr>
            <w:id w:val="-791826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sdt>
          <w:sdtPr>
            <w:rPr>
              <w:rFonts w:cs="Arial"/>
            </w:rPr>
            <w:id w:val="-1960483088"/>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sdt>
          <w:sdtPr>
            <w:id w:val="114331270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sdt>
          <w:sdtPr>
            <w:id w:val="-1222670797"/>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sdt>
          <w:sdtPr>
            <w:id w:val="137041643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sdt>
          <w:sdtPr>
            <w:rPr>
              <w:rFonts w:cs="Arial"/>
            </w:rPr>
            <w:id w:val="11173383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sdt>
          <w:sdtPr>
            <w:rPr>
              <w:rFonts w:cs="Arial"/>
            </w:rPr>
            <w:id w:val="62650636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sdt>
          <w:sdtPr>
            <w:rPr>
              <w:rFonts w:cs="Arial"/>
            </w:rPr>
            <w:id w:val="-80091234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sdt>
          <w:sdtPr>
            <w:rPr>
              <w:rFonts w:cs="Arial"/>
            </w:rPr>
            <w:id w:val="1532697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sdt>
          <w:sdtPr>
            <w:rPr>
              <w:rFonts w:cs="Arial"/>
            </w:rPr>
            <w:id w:val="-135040961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D15F4A" w:rsidRDefault="00F837FF" w:rsidP="007652C8">
            <w:pPr>
              <w:keepNext/>
              <w:rPr>
                <w:b/>
                <w:color w:val="312783"/>
                <w:szCs w:val="22"/>
              </w:rPr>
            </w:pPr>
            <w:r w:rsidRPr="00D15F4A">
              <w:rPr>
                <w:b/>
                <w:color w:val="312783"/>
                <w:szCs w:val="22"/>
              </w:rPr>
              <w:t>26.</w:t>
            </w:r>
          </w:p>
        </w:tc>
        <w:tc>
          <w:tcPr>
            <w:tcW w:w="8268" w:type="dxa"/>
            <w:gridSpan w:val="7"/>
            <w:shd w:val="clear" w:color="auto" w:fill="auto"/>
          </w:tcPr>
          <w:p w14:paraId="0FFF62FF" w14:textId="77777777" w:rsidR="00F837FF" w:rsidRPr="00D15F4A" w:rsidRDefault="00F837FF" w:rsidP="007652C8">
            <w:pPr>
              <w:keepNext/>
              <w:rPr>
                <w:color w:val="312783"/>
              </w:rPr>
            </w:pPr>
            <w:bookmarkStart w:id="355" w:name="_Toc376861117"/>
            <w:bookmarkStart w:id="356" w:name="_Toc376861417"/>
            <w:bookmarkStart w:id="357" w:name="_Toc520190991"/>
            <w:r w:rsidRPr="00D15F4A">
              <w:rPr>
                <w:b/>
                <w:color w:val="312783"/>
              </w:rPr>
              <w:t>TRAINING AND DRILLS</w:t>
            </w:r>
            <w:bookmarkEnd w:id="355"/>
            <w:bookmarkEnd w:id="356"/>
            <w:bookmarkEnd w:id="357"/>
            <w:r w:rsidRPr="00D15F4A">
              <w:rPr>
                <w:color w:val="312783"/>
              </w:rPr>
              <w:t xml:space="preserve"> </w:t>
            </w:r>
            <w:r w:rsidRPr="00D15F4A">
              <w:rPr>
                <w:i/>
                <w:color w:val="312783"/>
              </w:rPr>
              <w:t>[Clause 16</w:t>
            </w:r>
            <w:r w:rsidRPr="00D15F4A">
              <w:rPr>
                <w:i/>
                <w:color w:val="312783"/>
                <w:sz w:val="20"/>
              </w:rPr>
              <w:t>h)</w:t>
            </w:r>
            <w:r w:rsidRPr="00D15F4A">
              <w:rPr>
                <w:i/>
                <w:color w:val="312783"/>
              </w:rPr>
              <w:t>]</w:t>
            </w:r>
          </w:p>
          <w:p w14:paraId="07A31B2B" w14:textId="77777777" w:rsidR="00F837FF" w:rsidRPr="00D15F4A" w:rsidRDefault="00F837FF" w:rsidP="007652C8">
            <w:pPr>
              <w:keepNext/>
              <w:rPr>
                <w:color w:val="312783"/>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sdt>
          <w:sdtPr>
            <w:rPr>
              <w:rFonts w:cs="Arial"/>
            </w:rPr>
            <w:id w:val="-119407563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sdt>
          <w:sdtPr>
            <w:rPr>
              <w:rFonts w:cs="Arial"/>
            </w:rPr>
            <w:id w:val="54395264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sdt>
          <w:sdtPr>
            <w:rPr>
              <w:rFonts w:cs="Arial"/>
            </w:rPr>
            <w:id w:val="-125659117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sdt>
          <w:sdtPr>
            <w:rPr>
              <w:rFonts w:cs="Arial"/>
            </w:rPr>
            <w:id w:val="1493305845"/>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sdt>
          <w:sdtPr>
            <w:rPr>
              <w:rFonts w:cs="Arial"/>
            </w:rPr>
            <w:id w:val="88183139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sdt>
          <w:sdtPr>
            <w:rPr>
              <w:rFonts w:cs="Arial"/>
            </w:rPr>
            <w:id w:val="-94329651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D15F4A" w:rsidRDefault="00344F21" w:rsidP="00540BFE">
            <w:pPr>
              <w:keepNext/>
              <w:rPr>
                <w:b/>
                <w:color w:val="312783"/>
                <w:szCs w:val="22"/>
              </w:rPr>
            </w:pPr>
            <w:r w:rsidRPr="00D15F4A">
              <w:rPr>
                <w:b/>
                <w:color w:val="312783"/>
                <w:szCs w:val="22"/>
              </w:rPr>
              <w:t>27.</w:t>
            </w:r>
          </w:p>
        </w:tc>
        <w:tc>
          <w:tcPr>
            <w:tcW w:w="8268" w:type="dxa"/>
            <w:gridSpan w:val="9"/>
            <w:shd w:val="clear" w:color="auto" w:fill="auto"/>
          </w:tcPr>
          <w:p w14:paraId="2593118D" w14:textId="77777777" w:rsidR="00344F21" w:rsidRPr="00D15F4A" w:rsidRDefault="00344F21" w:rsidP="00540BFE">
            <w:pPr>
              <w:keepNext/>
              <w:rPr>
                <w:color w:val="312783"/>
              </w:rPr>
            </w:pPr>
            <w:bookmarkStart w:id="358" w:name="_Toc376861118"/>
            <w:bookmarkStart w:id="359" w:name="_Toc376861418"/>
            <w:bookmarkStart w:id="360" w:name="_Toc520190992"/>
            <w:r w:rsidRPr="00D15F4A">
              <w:rPr>
                <w:b/>
                <w:color w:val="312783"/>
              </w:rPr>
              <w:t>TESTING AND MAINTENANCE</w:t>
            </w:r>
            <w:bookmarkEnd w:id="358"/>
            <w:bookmarkEnd w:id="359"/>
            <w:bookmarkEnd w:id="360"/>
            <w:r w:rsidRPr="00D15F4A">
              <w:rPr>
                <w:color w:val="312783"/>
              </w:rPr>
              <w:t xml:space="preserve"> </w:t>
            </w:r>
            <w:r w:rsidRPr="00D15F4A">
              <w:rPr>
                <w:i/>
                <w:color w:val="312783"/>
              </w:rPr>
              <w:t>[Clause 16</w:t>
            </w:r>
            <w:r w:rsidRPr="00D15F4A">
              <w:rPr>
                <w:i/>
                <w:color w:val="312783"/>
                <w:sz w:val="20"/>
                <w:szCs w:val="24"/>
              </w:rPr>
              <w:t>j)</w:t>
            </w:r>
            <w:r w:rsidRPr="00D15F4A">
              <w:rPr>
                <w:i/>
                <w:color w:val="312783"/>
              </w:rPr>
              <w:t>]</w:t>
            </w:r>
          </w:p>
          <w:p w14:paraId="1544C692" w14:textId="77777777" w:rsidR="00344F21" w:rsidRPr="00D15F4A" w:rsidRDefault="00344F21" w:rsidP="00540BFE">
            <w:pPr>
              <w:keepNext/>
              <w:rPr>
                <w:color w:val="312783"/>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sdt>
          <w:sdtPr>
            <w:rPr>
              <w:rFonts w:cs="Arial"/>
            </w:rPr>
            <w:id w:val="-1449456576"/>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CF17D" w:rsidR="00F964A7" w:rsidRPr="00F33AFC" w:rsidRDefault="000242A7" w:rsidP="00540BFE">
                <w:pPr>
                  <w:keepNext/>
                  <w:jc w:val="center"/>
                  <w:rPr>
                    <w:rFonts w:cs="Arial"/>
                  </w:rPr>
                </w:pPr>
                <w:r>
                  <w:rPr>
                    <w:rFonts w:ascii="Calibri" w:hAnsi="Calibri" w:cs="Calibri"/>
                  </w:rPr>
                  <w:t xml:space="preserve"> </w:t>
                </w:r>
              </w:p>
            </w:tc>
          </w:sdtContent>
        </w:sdt>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sdt>
          <w:sdtPr>
            <w:rPr>
              <w:rFonts w:cs="Arial"/>
            </w:rPr>
            <w:id w:val="-1313175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sdt>
          <w:sdtPr>
            <w:rPr>
              <w:rFonts w:cs="Arial"/>
            </w:rPr>
            <w:id w:val="1203914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sdt>
          <w:sdtPr>
            <w:rPr>
              <w:rFonts w:cs="Arial"/>
            </w:rPr>
            <w:id w:val="574324594"/>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sdt>
          <w:sdtPr>
            <w:rPr>
              <w:rFonts w:cs="Arial"/>
            </w:rPr>
            <w:id w:val="697818906"/>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sdt>
          <w:sdtPr>
            <w:rPr>
              <w:rFonts w:cs="Arial"/>
            </w:rPr>
            <w:id w:val="-1767848723"/>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sdt>
          <w:sdtPr>
            <w:rPr>
              <w:rFonts w:cs="Arial"/>
            </w:rPr>
            <w:id w:val="78338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sdt>
          <w:sdtPr>
            <w:rPr>
              <w:rFonts w:cs="Arial"/>
            </w:rPr>
            <w:id w:val="212673675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sdt>
          <w:sdtPr>
            <w:rPr>
              <w:rFonts w:cs="Arial"/>
            </w:rPr>
            <w:id w:val="-139172766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sdt>
          <w:sdtPr>
            <w:rPr>
              <w:rFonts w:cs="Arial"/>
            </w:rPr>
            <w:id w:val="185066965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sdt>
          <w:sdtPr>
            <w:rPr>
              <w:rFonts w:cs="Arial"/>
            </w:rPr>
            <w:id w:val="-12784851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sdt>
          <w:sdtPr>
            <w:rPr>
              <w:rFonts w:cs="Arial"/>
            </w:rPr>
            <w:id w:val="82509948"/>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sdt>
          <w:sdtPr>
            <w:rPr>
              <w:rFonts w:cs="Arial"/>
            </w:rPr>
            <w:id w:val="-58184335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sdt>
          <w:sdtPr>
            <w:rPr>
              <w:rFonts w:cs="Arial"/>
            </w:rPr>
            <w:id w:val="-119884263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sdt>
          <w:sdtPr>
            <w:rPr>
              <w:rFonts w:cs="Arial"/>
            </w:rPr>
            <w:id w:val="486909290"/>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sdt>
          <w:sdtPr>
            <w:rPr>
              <w:rFonts w:cs="Arial"/>
            </w:rPr>
            <w:id w:val="-118497344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sdt>
          <w:sdtPr>
            <w:rPr>
              <w:rFonts w:cs="Arial"/>
            </w:rPr>
            <w:id w:val="1770189953"/>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463550" w:rsidRDefault="00F5161E" w:rsidP="002548E1">
            <w:pPr>
              <w:keepNext/>
              <w:rPr>
                <w:b/>
                <w:color w:val="312783"/>
                <w:szCs w:val="22"/>
              </w:rPr>
            </w:pPr>
            <w:r w:rsidRPr="00463550">
              <w:rPr>
                <w:b/>
                <w:color w:val="312783"/>
                <w:szCs w:val="22"/>
              </w:rPr>
              <w:t>28.</w:t>
            </w:r>
          </w:p>
        </w:tc>
        <w:tc>
          <w:tcPr>
            <w:tcW w:w="8268" w:type="dxa"/>
            <w:gridSpan w:val="7"/>
            <w:shd w:val="clear" w:color="auto" w:fill="auto"/>
          </w:tcPr>
          <w:p w14:paraId="10E25995" w14:textId="77777777" w:rsidR="00F5161E" w:rsidRDefault="00F5161E" w:rsidP="002548E1">
            <w:pPr>
              <w:keepNext/>
              <w:rPr>
                <w:i/>
                <w:color w:val="312783"/>
              </w:rPr>
            </w:pPr>
            <w:bookmarkStart w:id="361" w:name="_Toc376861119"/>
            <w:bookmarkStart w:id="362" w:name="_Toc376861419"/>
            <w:bookmarkStart w:id="363" w:name="_Toc520190993"/>
            <w:r w:rsidRPr="00463550">
              <w:rPr>
                <w:b/>
                <w:color w:val="312783"/>
              </w:rPr>
              <w:t>RECORDS</w:t>
            </w:r>
            <w:bookmarkEnd w:id="361"/>
            <w:bookmarkEnd w:id="362"/>
            <w:bookmarkEnd w:id="363"/>
            <w:r w:rsidRPr="00463550">
              <w:rPr>
                <w:color w:val="312783"/>
              </w:rPr>
              <w:t xml:space="preserve"> </w:t>
            </w:r>
            <w:r w:rsidRPr="00463550">
              <w:rPr>
                <w:i/>
                <w:color w:val="312783"/>
              </w:rPr>
              <w:t>[Clause 16</w:t>
            </w:r>
            <w:r w:rsidRPr="00463550">
              <w:rPr>
                <w:i/>
                <w:color w:val="312783"/>
                <w:sz w:val="20"/>
              </w:rPr>
              <w:t>k)</w:t>
            </w:r>
            <w:r w:rsidRPr="00463550">
              <w:rPr>
                <w:i/>
                <w:color w:val="312783"/>
              </w:rPr>
              <w:t>]</w:t>
            </w:r>
          </w:p>
          <w:p w14:paraId="18533B7D" w14:textId="384D8489" w:rsidR="00AB0F0D" w:rsidRPr="00463550" w:rsidRDefault="00AB0F0D" w:rsidP="002548E1">
            <w:pPr>
              <w:keepNext/>
              <w:rPr>
                <w:color w:val="312783"/>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sdt>
          <w:sdtPr>
            <w:rPr>
              <w:rFonts w:cs="Arial"/>
            </w:rPr>
            <w:id w:val="-1600794862"/>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sdt>
          <w:sdtPr>
            <w:rPr>
              <w:rFonts w:cs="Arial"/>
            </w:rPr>
            <w:id w:val="139146219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sdt>
          <w:sdtPr>
            <w:rPr>
              <w:rFonts w:cs="Arial"/>
            </w:rPr>
            <w:id w:val="-1221364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sdt>
          <w:sdtPr>
            <w:rPr>
              <w:rFonts w:cs="Arial"/>
            </w:rPr>
            <w:id w:val="168177746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sdt>
          <w:sdtPr>
            <w:rPr>
              <w:rFonts w:cs="Arial"/>
            </w:rPr>
            <w:id w:val="1803264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sdt>
          <w:sdtPr>
            <w:rPr>
              <w:rFonts w:cs="Arial"/>
            </w:rPr>
            <w:id w:val="-1012301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sdt>
          <w:sdtPr>
            <w:rPr>
              <w:rFonts w:cs="Arial"/>
            </w:rPr>
            <w:id w:val="-1712953793"/>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sdt>
          <w:sdtPr>
            <w:rPr>
              <w:rFonts w:cs="Arial"/>
            </w:rPr>
            <w:id w:val="19431831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sdt>
          <w:sdtPr>
            <w:rPr>
              <w:rFonts w:cs="Arial"/>
            </w:rPr>
            <w:id w:val="-194613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A222D7" w:rsidRDefault="00F5161E" w:rsidP="00A874DE">
            <w:pPr>
              <w:keepNext/>
              <w:rPr>
                <w:b/>
                <w:color w:val="312783"/>
                <w:szCs w:val="22"/>
              </w:rPr>
            </w:pPr>
            <w:r w:rsidRPr="00A222D7">
              <w:rPr>
                <w:b/>
                <w:color w:val="312783"/>
                <w:szCs w:val="22"/>
              </w:rPr>
              <w:t>29.</w:t>
            </w:r>
          </w:p>
        </w:tc>
        <w:tc>
          <w:tcPr>
            <w:tcW w:w="8268" w:type="dxa"/>
            <w:gridSpan w:val="7"/>
            <w:shd w:val="clear" w:color="auto" w:fill="auto"/>
          </w:tcPr>
          <w:p w14:paraId="7EBBE903" w14:textId="7F4EA383" w:rsidR="00F5161E" w:rsidRPr="00A222D7" w:rsidRDefault="00F5161E" w:rsidP="00A874DE">
            <w:pPr>
              <w:keepNext/>
              <w:rPr>
                <w:b/>
                <w:bCs/>
                <w:i/>
                <w:iCs/>
                <w:color w:val="312783"/>
              </w:rPr>
            </w:pPr>
            <w:bookmarkStart w:id="364" w:name="_Toc54025493"/>
            <w:r w:rsidRPr="00A222D7">
              <w:rPr>
                <w:b/>
                <w:color w:val="312783"/>
              </w:rPr>
              <w:t>PREMISES INFORMATION BOX</w:t>
            </w:r>
            <w:r w:rsidRPr="00A222D7">
              <w:rPr>
                <w:color w:val="312783"/>
              </w:rPr>
              <w:t xml:space="preserve"> </w:t>
            </w:r>
            <w:r w:rsidRPr="00A222D7">
              <w:rPr>
                <w:i/>
                <w:color w:val="312783"/>
              </w:rPr>
              <w:t>[Clause 15c</w:t>
            </w:r>
            <w:r w:rsidRPr="00A222D7">
              <w:rPr>
                <w:i/>
                <w:color w:val="312783"/>
                <w:sz w:val="20"/>
                <w:szCs w:val="24"/>
              </w:rPr>
              <w:t>)</w:t>
            </w:r>
            <w:r w:rsidRPr="00A222D7">
              <w:rPr>
                <w:i/>
                <w:color w:val="312783"/>
              </w:rPr>
              <w:t>]</w:t>
            </w:r>
            <w:bookmarkEnd w:id="364"/>
          </w:p>
          <w:p w14:paraId="09E71779" w14:textId="77777777" w:rsidR="00F5161E" w:rsidRPr="00A222D7" w:rsidRDefault="00F5161E" w:rsidP="00A874DE">
            <w:pPr>
              <w:keepNext/>
              <w:rPr>
                <w:color w:val="312783"/>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sdt>
          <w:sdtPr>
            <w:rPr>
              <w:rFonts w:cs="Arial"/>
            </w:rPr>
            <w:id w:val="80150041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sdt>
          <w:sdtPr>
            <w:rPr>
              <w:rFonts w:cs="Arial"/>
            </w:rPr>
            <w:id w:val="-105361206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sdt>
          <w:sdtPr>
            <w:rPr>
              <w:rFonts w:cs="Arial"/>
            </w:rPr>
            <w:id w:val="1935246711"/>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sdt>
          <w:sdtPr>
            <w:rPr>
              <w:rFonts w:cs="Arial"/>
            </w:rPr>
            <w:id w:val="21825947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sdt>
          <w:sdtPr>
            <w:rPr>
              <w:rFonts w:cs="Arial"/>
            </w:rPr>
            <w:id w:val="1325477619"/>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sdt>
          <w:sdtPr>
            <w:rPr>
              <w:rFonts w:cs="Arial"/>
            </w:rPr>
            <w:id w:val="10229039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A222D7" w:rsidRDefault="00F5161E" w:rsidP="00B37566">
            <w:pPr>
              <w:keepNext/>
              <w:rPr>
                <w:b/>
                <w:color w:val="312783"/>
                <w:szCs w:val="22"/>
              </w:rPr>
            </w:pPr>
            <w:r w:rsidRPr="00A222D7">
              <w:rPr>
                <w:b/>
                <w:color w:val="312783"/>
                <w:szCs w:val="22"/>
              </w:rPr>
              <w:lastRenderedPageBreak/>
              <w:t>30.</w:t>
            </w:r>
          </w:p>
        </w:tc>
        <w:tc>
          <w:tcPr>
            <w:tcW w:w="8268" w:type="dxa"/>
            <w:gridSpan w:val="7"/>
            <w:shd w:val="clear" w:color="auto" w:fill="auto"/>
          </w:tcPr>
          <w:p w14:paraId="27F386FC" w14:textId="49C1DF23" w:rsidR="00F5161E" w:rsidRPr="00A222D7" w:rsidRDefault="00F5161E" w:rsidP="00B37566">
            <w:pPr>
              <w:keepNext/>
              <w:rPr>
                <w:b/>
                <w:bCs/>
                <w:i/>
                <w:iCs/>
                <w:color w:val="312783"/>
              </w:rPr>
            </w:pPr>
            <w:bookmarkStart w:id="365" w:name="_Toc54025494"/>
            <w:r w:rsidRPr="00A222D7">
              <w:rPr>
                <w:b/>
                <w:color w:val="312783"/>
              </w:rPr>
              <w:t>ENGAGEMENT WITH RESIDENTS</w:t>
            </w:r>
            <w:r w:rsidRPr="00A222D7">
              <w:rPr>
                <w:color w:val="312783"/>
              </w:rPr>
              <w:t xml:space="preserve"> </w:t>
            </w:r>
            <w:r w:rsidRPr="00A222D7">
              <w:rPr>
                <w:i/>
                <w:color w:val="312783"/>
              </w:rPr>
              <w:t>[Clause 16l</w:t>
            </w:r>
            <w:r w:rsidRPr="00A222D7">
              <w:rPr>
                <w:i/>
                <w:color w:val="312783"/>
                <w:sz w:val="20"/>
                <w:szCs w:val="24"/>
              </w:rPr>
              <w:t>)</w:t>
            </w:r>
            <w:r w:rsidRPr="00A222D7">
              <w:rPr>
                <w:i/>
                <w:color w:val="312783"/>
              </w:rPr>
              <w:t>]</w:t>
            </w:r>
            <w:bookmarkEnd w:id="365"/>
          </w:p>
          <w:p w14:paraId="448E392E" w14:textId="77777777" w:rsidR="00F5161E" w:rsidRPr="00A222D7" w:rsidRDefault="00F5161E" w:rsidP="00B37566">
            <w:pPr>
              <w:keepNext/>
              <w:rPr>
                <w:color w:val="312783"/>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sdt>
          <w:sdtPr>
            <w:rPr>
              <w:rFonts w:cs="Arial"/>
            </w:rPr>
            <w:id w:val="77506301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sdt>
          <w:sdtPr>
            <w:rPr>
              <w:rFonts w:cs="Arial"/>
            </w:rPr>
            <w:id w:val="20336059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sdt>
          <w:sdtPr>
            <w:rPr>
              <w:rFonts w:cs="Arial"/>
            </w:rPr>
            <w:id w:val="173419518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sdt>
          <w:sdtPr>
            <w:rPr>
              <w:rFonts w:cs="Arial"/>
            </w:rPr>
            <w:id w:val="1887376516"/>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sdt>
          <w:sdtPr>
            <w:rPr>
              <w:rFonts w:cs="Arial"/>
            </w:rPr>
            <w:id w:val="-36105230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sdt>
          <w:sdtPr>
            <w:rPr>
              <w:rFonts w:cs="Arial"/>
            </w:rPr>
            <w:id w:val="127552939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6" w:name="_Toc520190994"/>
      <w:bookmarkStart w:id="367" w:name="_Toc381274250"/>
      <w:bookmarkStart w:id="368" w:name="_Toc520292815"/>
      <w:bookmarkStart w:id="369" w:name="_Toc376861120"/>
      <w:bookmarkStart w:id="370" w:name="_Toc376861420"/>
      <w:r w:rsidRPr="00F33AFC">
        <w:rPr>
          <w:b/>
        </w:rPr>
        <w:lastRenderedPageBreak/>
        <w:t>FIRE RISK ASSESSMENT</w:t>
      </w:r>
      <w:bookmarkEnd w:id="366"/>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71"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71"/>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sdt>
          <w:sdtPr>
            <w:rPr>
              <w:rFonts w:cs="Arial"/>
            </w:rPr>
            <w:id w:val="1020137220"/>
            <w14:checkbox>
              <w14:checked w14:val="0"/>
              <w14:checkedState w14:val="00D7" w14:font="Calibri"/>
              <w14:uncheckedState w14:val="0020" w14:font="Calibri"/>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sdt>
          <w:sdtPr>
            <w:rPr>
              <w:rFonts w:cs="Arial"/>
            </w:rPr>
            <w:id w:val="-518467483"/>
            <w14:checkbox>
              <w14:checked w14:val="0"/>
              <w14:checkedState w14:val="00D7" w14:font="Calibri"/>
              <w14:uncheckedState w14:val="0020" w14:font="Calibri"/>
            </w14:checkbox>
          </w:sdtPr>
          <w:sdtEnd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sdt>
          <w:sdtPr>
            <w:rPr>
              <w:rFonts w:cs="Arial"/>
            </w:rPr>
            <w:id w:val="336115908"/>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sdt>
          <w:sdtPr>
            <w:rPr>
              <w:rFonts w:cs="Arial"/>
            </w:rPr>
            <w:id w:val="-304081897"/>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sdt>
          <w:sdtPr>
            <w:rPr>
              <w:rFonts w:cs="Arial"/>
            </w:rPr>
            <w:id w:val="1863476100"/>
            <w14:checkbox>
              <w14:checked w14:val="0"/>
              <w14:checkedState w14:val="00D7" w14:font="Calibri"/>
              <w14:uncheckedState w14:val="0020" w14:font="Calibri"/>
            </w14:checkbox>
          </w:sdtPr>
          <w:sdtEnd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sdt>
          <w:sdtPr>
            <w:rPr>
              <w:rFonts w:cs="Arial"/>
            </w:rPr>
            <w:id w:val="534772373"/>
            <w14:checkbox>
              <w14:checked w14:val="0"/>
              <w14:checkedState w14:val="00D7" w14:font="Calibri"/>
              <w14:uncheckedState w14:val="0020" w14:font="Calibri"/>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72" w:name="_Toc376861079"/>
            <w:bookmarkStart w:id="373" w:name="_Toc376861379"/>
            <w:bookmarkStart w:id="374" w:name="_Toc376861122"/>
            <w:bookmarkStart w:id="375" w:name="_Toc376861422"/>
            <w:bookmarkEnd w:id="367"/>
            <w:bookmarkEnd w:id="368"/>
            <w:bookmarkEnd w:id="369"/>
            <w:bookmarkEnd w:id="370"/>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sdt>
          <w:sdtPr>
            <w:rPr>
              <w:rFonts w:cs="Arial"/>
            </w:rPr>
            <w:id w:val="298966110"/>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sdt>
          <w:sdtPr>
            <w:rPr>
              <w:rFonts w:cs="Arial"/>
            </w:rPr>
            <w:id w:val="733895169"/>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sdt>
          <w:sdtPr>
            <w:rPr>
              <w:rFonts w:cs="Arial"/>
            </w:rPr>
            <w:id w:val="828632059"/>
            <w14:checkbox>
              <w14:checked w14:val="0"/>
              <w14:checkedState w14:val="00D7" w14:font="Calibri"/>
              <w14:uncheckedState w14:val="0020" w14:font="Calibri"/>
            </w14:checkbox>
          </w:sdtPr>
          <w:sdtEnd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sdt>
          <w:sdtPr>
            <w:rPr>
              <w:rFonts w:cs="Arial"/>
            </w:rPr>
            <w:id w:val="-1516379653"/>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sdt>
          <w:sdtPr>
            <w:rPr>
              <w:rFonts w:cs="Arial"/>
            </w:rPr>
            <w:id w:val="-1284176322"/>
            <w14:checkbox>
              <w14:checked w14:val="0"/>
              <w14:checkedState w14:val="00D7" w14:font="Calibri"/>
              <w14:uncheckedState w14:val="0020" w14:font="Calibri"/>
            </w14:checkbox>
          </w:sdtPr>
          <w:sdtEnd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
        </w:tc>
      </w:tr>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6" w:name="_Toc381274251"/>
      <w:bookmarkStart w:id="377" w:name="_Toc520190996"/>
      <w:bookmarkEnd w:id="372"/>
      <w:bookmarkEnd w:id="373"/>
      <w:r w:rsidRPr="00F33AFC">
        <w:rPr>
          <w:b/>
        </w:rPr>
        <w:br w:type="page"/>
      </w:r>
    </w:p>
    <w:p w14:paraId="4E40A6CA" w14:textId="40DDC190" w:rsidR="002C741E" w:rsidRPr="00F33AFC" w:rsidRDefault="002C741E" w:rsidP="00A1236A">
      <w:pPr>
        <w:rPr>
          <w:b/>
        </w:rPr>
      </w:pPr>
      <w:r w:rsidRPr="00F33AFC">
        <w:rPr>
          <w:b/>
        </w:rPr>
        <w:lastRenderedPageBreak/>
        <w:t>ACTION PLAN</w:t>
      </w:r>
      <w:bookmarkEnd w:id="376"/>
      <w:bookmarkEnd w:id="377"/>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sdt>
          <w:sdtPr>
            <w:rPr>
              <w:rFonts w:cs="Arial"/>
            </w:rPr>
            <w:id w:val="-1984531774"/>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sdt>
          <w:sdtPr>
            <w:rPr>
              <w:rFonts w:cs="Arial"/>
            </w:rPr>
            <w:id w:val="340053419"/>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tc>
      </w:tr>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tbl>
    <w:p w14:paraId="77138C80" w14:textId="77777777" w:rsidR="002C741E" w:rsidRPr="00F33AFC" w:rsidRDefault="002C741E" w:rsidP="002C741E"/>
    <w:bookmarkEnd w:id="374"/>
    <w:bookmarkEnd w:id="375"/>
    <w:p w14:paraId="590F24FF" w14:textId="77777777" w:rsidR="002E5DBA" w:rsidRPr="00F33AFC" w:rsidRDefault="002E5DBA">
      <w:r w:rsidRPr="00F33AFC">
        <w:br w:type="page"/>
      </w:r>
    </w:p>
    <w:p w14:paraId="339B1C53" w14:textId="0555C92C" w:rsidR="002E5DBA" w:rsidRPr="00F33AFC" w:rsidRDefault="002E5DBA" w:rsidP="004169D0">
      <w:pPr>
        <w:spacing w:after="240"/>
        <w:jc w:val="center"/>
        <w:rPr>
          <w:b/>
          <w:sz w:val="28"/>
          <w:szCs w:val="28"/>
        </w:rPr>
      </w:pPr>
      <w:bookmarkStart w:id="378" w:name="_Toc361586697"/>
      <w:r w:rsidRPr="00F33AFC">
        <w:rPr>
          <w:b/>
          <w:sz w:val="28"/>
          <w:szCs w:val="28"/>
        </w:rPr>
        <w:lastRenderedPageBreak/>
        <w:t>REFERENCES</w:t>
      </w:r>
      <w:bookmarkEnd w:id="378"/>
    </w:p>
    <w:p w14:paraId="27BB02C8" w14:textId="4C6671BF" w:rsidR="00FE2F58" w:rsidRPr="00F33AFC" w:rsidRDefault="00FE2F58" w:rsidP="00FE2F58">
      <w:pPr>
        <w:spacing w:before="40"/>
        <w:rPr>
          <w:rFonts w:cs="Arial"/>
          <w:sz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9"/>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5"/>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1CB9" w14:textId="77777777" w:rsidR="00A21485" w:rsidRDefault="00A21485" w:rsidP="000474EC">
      <w:r>
        <w:separator/>
      </w:r>
    </w:p>
  </w:endnote>
  <w:endnote w:type="continuationSeparator" w:id="0">
    <w:p w14:paraId="3BE8A4BA" w14:textId="77777777" w:rsidR="00A21485" w:rsidRDefault="00A21485"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76D9" w14:textId="2B76DE0D" w:rsidR="00476EB2" w:rsidRDefault="00476EB2" w:rsidP="00756CE5">
    <w:pPr>
      <w:tabs>
        <w:tab w:val="right" w:pos="9027"/>
      </w:tabs>
    </w:pPr>
    <w:r w:rsidRPr="008946A3">
      <w:fldChar w:fldCharType="begin"/>
    </w:r>
    <w:r w:rsidRPr="008946A3">
      <w:instrText xml:space="preserve"> PAGE   \* MERGEFORMAT </w:instrText>
    </w:r>
    <w:r w:rsidRPr="008946A3">
      <w:fldChar w:fldCharType="separate"/>
    </w:r>
    <w:r>
      <w:t>4</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CEC9" w14:textId="1D2B61A5" w:rsidR="00476EB2" w:rsidRPr="00744D90" w:rsidRDefault="00476EB2" w:rsidP="00607C85">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798EC" w14:textId="77777777" w:rsidR="00A21485" w:rsidRDefault="00A21485" w:rsidP="000474EC">
      <w:r>
        <w:separator/>
      </w:r>
    </w:p>
  </w:footnote>
  <w:footnote w:type="continuationSeparator" w:id="0">
    <w:p w14:paraId="7479BD59" w14:textId="77777777" w:rsidR="00A21485" w:rsidRDefault="00A21485" w:rsidP="000474EC">
      <w:r>
        <w:continuationSeparator/>
      </w:r>
    </w:p>
  </w:footnote>
  <w:footnote w:id="1">
    <w:p w14:paraId="417C0128" w14:textId="04806768"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Reasonable only in the context of this fire risk assessment. If specific advice on security (including security against arson)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ED0" w14:textId="0323AD3E" w:rsidR="00476EB2" w:rsidRDefault="00476EB2">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1087" w14:textId="7003A46C" w:rsidR="00476EB2" w:rsidRPr="00744D90" w:rsidRDefault="00476EB2" w:rsidP="00B11722">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340472235">
    <w:abstractNumId w:val="84"/>
  </w:num>
  <w:num w:numId="2" w16cid:durableId="833109593">
    <w:abstractNumId w:val="96"/>
  </w:num>
  <w:num w:numId="3" w16cid:durableId="1874539385">
    <w:abstractNumId w:val="98"/>
  </w:num>
  <w:num w:numId="4" w16cid:durableId="1947927546">
    <w:abstractNumId w:val="33"/>
  </w:num>
  <w:num w:numId="5" w16cid:durableId="374819592">
    <w:abstractNumId w:val="51"/>
  </w:num>
  <w:num w:numId="6" w16cid:durableId="1105463795">
    <w:abstractNumId w:val="40"/>
  </w:num>
  <w:num w:numId="7" w16cid:durableId="1388869340">
    <w:abstractNumId w:val="17"/>
  </w:num>
  <w:num w:numId="8" w16cid:durableId="703142368">
    <w:abstractNumId w:val="69"/>
  </w:num>
  <w:num w:numId="9" w16cid:durableId="356270368">
    <w:abstractNumId w:val="44"/>
  </w:num>
  <w:num w:numId="10" w16cid:durableId="2028407788">
    <w:abstractNumId w:val="7"/>
  </w:num>
  <w:num w:numId="11" w16cid:durableId="1367876483">
    <w:abstractNumId w:val="6"/>
  </w:num>
  <w:num w:numId="12" w16cid:durableId="178588639">
    <w:abstractNumId w:val="5"/>
  </w:num>
  <w:num w:numId="13" w16cid:durableId="722021181">
    <w:abstractNumId w:val="4"/>
  </w:num>
  <w:num w:numId="14" w16cid:durableId="1560093189">
    <w:abstractNumId w:val="8"/>
  </w:num>
  <w:num w:numId="15" w16cid:durableId="1867593926">
    <w:abstractNumId w:val="3"/>
  </w:num>
  <w:num w:numId="16" w16cid:durableId="1025525170">
    <w:abstractNumId w:val="2"/>
  </w:num>
  <w:num w:numId="17" w16cid:durableId="534460868">
    <w:abstractNumId w:val="1"/>
  </w:num>
  <w:num w:numId="18" w16cid:durableId="1546987868">
    <w:abstractNumId w:val="0"/>
  </w:num>
  <w:num w:numId="19" w16cid:durableId="918371878">
    <w:abstractNumId w:val="83"/>
  </w:num>
  <w:num w:numId="20" w16cid:durableId="964432212">
    <w:abstractNumId w:val="75"/>
  </w:num>
  <w:num w:numId="21" w16cid:durableId="736048481">
    <w:abstractNumId w:val="49"/>
  </w:num>
  <w:num w:numId="22" w16cid:durableId="645427704">
    <w:abstractNumId w:val="57"/>
  </w:num>
  <w:num w:numId="23" w16cid:durableId="838227717">
    <w:abstractNumId w:val="71"/>
  </w:num>
  <w:num w:numId="24" w16cid:durableId="878660724">
    <w:abstractNumId w:val="24"/>
  </w:num>
  <w:num w:numId="25" w16cid:durableId="1779444240">
    <w:abstractNumId w:val="80"/>
  </w:num>
  <w:num w:numId="26" w16cid:durableId="718822073">
    <w:abstractNumId w:val="34"/>
  </w:num>
  <w:num w:numId="27" w16cid:durableId="782959227">
    <w:abstractNumId w:val="38"/>
  </w:num>
  <w:num w:numId="28" w16cid:durableId="84154000">
    <w:abstractNumId w:val="10"/>
  </w:num>
  <w:num w:numId="29" w16cid:durableId="1196382090">
    <w:abstractNumId w:val="62"/>
  </w:num>
  <w:num w:numId="30" w16cid:durableId="492915040">
    <w:abstractNumId w:val="65"/>
  </w:num>
  <w:num w:numId="31" w16cid:durableId="615218393">
    <w:abstractNumId w:val="39"/>
  </w:num>
  <w:num w:numId="32" w16cid:durableId="519317887">
    <w:abstractNumId w:val="68"/>
  </w:num>
  <w:num w:numId="33" w16cid:durableId="202139260">
    <w:abstractNumId w:val="76"/>
  </w:num>
  <w:num w:numId="34" w16cid:durableId="865826251">
    <w:abstractNumId w:val="46"/>
  </w:num>
  <w:num w:numId="35" w16cid:durableId="442503240">
    <w:abstractNumId w:val="43"/>
  </w:num>
  <w:num w:numId="36" w16cid:durableId="1340933793">
    <w:abstractNumId w:val="16"/>
  </w:num>
  <w:num w:numId="37" w16cid:durableId="1956862106">
    <w:abstractNumId w:val="85"/>
  </w:num>
  <w:num w:numId="38" w16cid:durableId="837228720">
    <w:abstractNumId w:val="90"/>
  </w:num>
  <w:num w:numId="39" w16cid:durableId="2121415557">
    <w:abstractNumId w:val="21"/>
  </w:num>
  <w:num w:numId="40" w16cid:durableId="667101707">
    <w:abstractNumId w:val="31"/>
  </w:num>
  <w:num w:numId="41" w16cid:durableId="2047480863">
    <w:abstractNumId w:val="59"/>
  </w:num>
  <w:num w:numId="42" w16cid:durableId="485628111">
    <w:abstractNumId w:val="93"/>
  </w:num>
  <w:num w:numId="43" w16cid:durableId="19478280">
    <w:abstractNumId w:val="53"/>
  </w:num>
  <w:num w:numId="44" w16cid:durableId="991788673">
    <w:abstractNumId w:val="86"/>
  </w:num>
  <w:num w:numId="45" w16cid:durableId="182715479">
    <w:abstractNumId w:val="52"/>
  </w:num>
  <w:num w:numId="46" w16cid:durableId="1005548479">
    <w:abstractNumId w:val="27"/>
  </w:num>
  <w:num w:numId="47" w16cid:durableId="517432272">
    <w:abstractNumId w:val="94"/>
  </w:num>
  <w:num w:numId="48" w16cid:durableId="526912649">
    <w:abstractNumId w:val="78"/>
  </w:num>
  <w:num w:numId="49" w16cid:durableId="903759903">
    <w:abstractNumId w:val="88"/>
  </w:num>
  <w:num w:numId="50" w16cid:durableId="1771508067">
    <w:abstractNumId w:val="23"/>
  </w:num>
  <w:num w:numId="51" w16cid:durableId="1953433344">
    <w:abstractNumId w:val="74"/>
  </w:num>
  <w:num w:numId="52" w16cid:durableId="2061006771">
    <w:abstractNumId w:val="35"/>
  </w:num>
  <w:num w:numId="53" w16cid:durableId="1021008897">
    <w:abstractNumId w:val="56"/>
  </w:num>
  <w:num w:numId="54" w16cid:durableId="737438230">
    <w:abstractNumId w:val="63"/>
  </w:num>
  <w:num w:numId="55" w16cid:durableId="474955008">
    <w:abstractNumId w:val="77"/>
  </w:num>
  <w:num w:numId="56" w16cid:durableId="1499149221">
    <w:abstractNumId w:val="55"/>
  </w:num>
  <w:num w:numId="57" w16cid:durableId="946735489">
    <w:abstractNumId w:val="9"/>
  </w:num>
  <w:num w:numId="58" w16cid:durableId="138771554">
    <w:abstractNumId w:val="32"/>
  </w:num>
  <w:num w:numId="59" w16cid:durableId="984167558">
    <w:abstractNumId w:val="47"/>
  </w:num>
  <w:num w:numId="60" w16cid:durableId="1924607036">
    <w:abstractNumId w:val="73"/>
  </w:num>
  <w:num w:numId="61" w16cid:durableId="1748266178">
    <w:abstractNumId w:val="13"/>
  </w:num>
  <w:num w:numId="62" w16cid:durableId="48116751">
    <w:abstractNumId w:val="97"/>
  </w:num>
  <w:num w:numId="63" w16cid:durableId="1446971497">
    <w:abstractNumId w:val="28"/>
  </w:num>
  <w:num w:numId="64" w16cid:durableId="1917207107">
    <w:abstractNumId w:val="92"/>
  </w:num>
  <w:num w:numId="65" w16cid:durableId="49884303">
    <w:abstractNumId w:val="18"/>
  </w:num>
  <w:num w:numId="66" w16cid:durableId="311369737">
    <w:abstractNumId w:val="91"/>
  </w:num>
  <w:num w:numId="67" w16cid:durableId="251819912">
    <w:abstractNumId w:val="82"/>
  </w:num>
  <w:num w:numId="68" w16cid:durableId="1155337422">
    <w:abstractNumId w:val="87"/>
  </w:num>
  <w:num w:numId="69" w16cid:durableId="519121681">
    <w:abstractNumId w:val="95"/>
  </w:num>
  <w:num w:numId="70" w16cid:durableId="407114005">
    <w:abstractNumId w:val="45"/>
  </w:num>
  <w:num w:numId="71" w16cid:durableId="1752964613">
    <w:abstractNumId w:val="20"/>
  </w:num>
  <w:num w:numId="72" w16cid:durableId="1624580835">
    <w:abstractNumId w:val="42"/>
  </w:num>
  <w:num w:numId="73" w16cid:durableId="331569223">
    <w:abstractNumId w:val="70"/>
  </w:num>
  <w:num w:numId="74" w16cid:durableId="683361932">
    <w:abstractNumId w:val="58"/>
  </w:num>
  <w:num w:numId="75" w16cid:durableId="421297504">
    <w:abstractNumId w:val="12"/>
  </w:num>
  <w:num w:numId="76" w16cid:durableId="925844919">
    <w:abstractNumId w:val="41"/>
  </w:num>
  <w:num w:numId="77" w16cid:durableId="114062192">
    <w:abstractNumId w:val="29"/>
  </w:num>
  <w:num w:numId="78" w16cid:durableId="137648799">
    <w:abstractNumId w:val="25"/>
  </w:num>
  <w:num w:numId="79" w16cid:durableId="717750757">
    <w:abstractNumId w:val="99"/>
  </w:num>
  <w:num w:numId="80" w16cid:durableId="1030448750">
    <w:abstractNumId w:val="22"/>
  </w:num>
  <w:num w:numId="81" w16cid:durableId="1992367137">
    <w:abstractNumId w:val="54"/>
  </w:num>
  <w:num w:numId="82" w16cid:durableId="187373481">
    <w:abstractNumId w:val="81"/>
  </w:num>
  <w:num w:numId="83" w16cid:durableId="323316171">
    <w:abstractNumId w:val="19"/>
  </w:num>
  <w:num w:numId="84" w16cid:durableId="970675730">
    <w:abstractNumId w:val="14"/>
  </w:num>
  <w:num w:numId="85" w16cid:durableId="134376642">
    <w:abstractNumId w:val="48"/>
  </w:num>
  <w:num w:numId="86" w16cid:durableId="326178421">
    <w:abstractNumId w:val="79"/>
  </w:num>
  <w:num w:numId="87" w16cid:durableId="1296793201">
    <w:abstractNumId w:val="66"/>
  </w:num>
  <w:num w:numId="88" w16cid:durableId="716392757">
    <w:abstractNumId w:val="36"/>
  </w:num>
  <w:num w:numId="89" w16cid:durableId="2003389585">
    <w:abstractNumId w:val="26"/>
  </w:num>
  <w:num w:numId="90" w16cid:durableId="1713075505">
    <w:abstractNumId w:val="60"/>
  </w:num>
  <w:num w:numId="91" w16cid:durableId="1805392134">
    <w:abstractNumId w:val="30"/>
  </w:num>
  <w:num w:numId="92" w16cid:durableId="1613706223">
    <w:abstractNumId w:val="15"/>
  </w:num>
  <w:num w:numId="93" w16cid:durableId="362219806">
    <w:abstractNumId w:val="67"/>
  </w:num>
  <w:num w:numId="94" w16cid:durableId="14549797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99650668">
    <w:abstractNumId w:val="50"/>
  </w:num>
  <w:num w:numId="96" w16cid:durableId="925118319">
    <w:abstractNumId w:val="11"/>
  </w:num>
  <w:num w:numId="97" w16cid:durableId="2102948272">
    <w:abstractNumId w:val="64"/>
  </w:num>
  <w:num w:numId="98" w16cid:durableId="291399403">
    <w:abstractNumId w:val="61"/>
  </w:num>
  <w:num w:numId="99" w16cid:durableId="813301937">
    <w:abstractNumId w:val="89"/>
  </w:num>
  <w:num w:numId="100" w16cid:durableId="160704898">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idmbSSe558+geXN2MItk7Msv9JEpxv0YR4tU0DBO81FMF5cWg/2WaX9yh+q2/pf48HYjtKhotDQnrIrD1KYYcg==" w:salt="Kn0FpUH3ycfgV5ME1UVrYg=="/>
  <w:defaultTabStop w:val="357"/>
  <w:evenAndOddHeaders/>
  <w:drawingGridHorizontalSpacing w:val="120"/>
  <w:displayHorizontalDrawingGridEvery w:val="2"/>
  <w:displayVerticalDrawingGridEvery w:val="2"/>
  <w:characterSpacingControl w:val="doNotCompress"/>
  <w:hdrShapeDefaults>
    <o:shapedefaults v:ext="edit" spidmax="4097">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3D5"/>
    <w:rsid w:val="00013911"/>
    <w:rsid w:val="00013AE6"/>
    <w:rsid w:val="000141FC"/>
    <w:rsid w:val="0001428F"/>
    <w:rsid w:val="000146CA"/>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3D93"/>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2F7"/>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B13"/>
    <w:rsid w:val="00154178"/>
    <w:rsid w:val="0015487D"/>
    <w:rsid w:val="00154A24"/>
    <w:rsid w:val="00154F74"/>
    <w:rsid w:val="00154F7B"/>
    <w:rsid w:val="001550D8"/>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766"/>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617"/>
    <w:rsid w:val="002D3893"/>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07F"/>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5F45"/>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217"/>
    <w:rsid w:val="0052637E"/>
    <w:rsid w:val="005263A2"/>
    <w:rsid w:val="00526E65"/>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0A"/>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CD4"/>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6F52"/>
    <w:rsid w:val="007C7441"/>
    <w:rsid w:val="007C785C"/>
    <w:rsid w:val="007C7A67"/>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1E69"/>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40C"/>
    <w:rsid w:val="00A21485"/>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57E"/>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4622"/>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238"/>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49D"/>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D21"/>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1C79"/>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4F32"/>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6F"/>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8DA"/>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0E23"/>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E2"/>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99D3D-2E04-41C3-A13E-BB5D564FBC38}">
  <ds:schemaRefs>
    <ds:schemaRef ds:uri="http://schemas.openxmlformats.org/officeDocument/2006/bibliography"/>
  </ds:schemaRefs>
</ds:datastoreItem>
</file>

<file path=customXml/itemProps2.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CCA879-3323-47DC-A007-6C5358943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BSI_Temp_V11</Template>
  <TotalTime>802</TotalTime>
  <Pages>25</Pages>
  <Words>3229</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Rebecca Chapman</cp:lastModifiedBy>
  <cp:revision>238</cp:revision>
  <cp:lastPrinted>2020-09-03T22:39:00Z</cp:lastPrinted>
  <dcterms:created xsi:type="dcterms:W3CDTF">2020-10-27T10:24:00Z</dcterms:created>
  <dcterms:modified xsi:type="dcterms:W3CDTF">2025-06-26T11:21:00Z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